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AC" w:rsidRDefault="006D23AC" w:rsidP="006D23AC">
      <w:pPr>
        <w:shd w:val="clear" w:color="auto" w:fill="FFFFFF"/>
        <w:spacing w:after="0" w:line="285" w:lineRule="atLeast"/>
        <w:ind w:firstLine="419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>Перечень нормативных правовых актов, регулирующих осуществление муниципального контроля по видам контроля.</w:t>
      </w:r>
    </w:p>
    <w:p w:rsidR="006D23AC" w:rsidRPr="006D23AC" w:rsidRDefault="006D23AC" w:rsidP="006D23AC">
      <w:pPr>
        <w:shd w:val="clear" w:color="auto" w:fill="FFFFFF"/>
        <w:spacing w:after="0" w:line="285" w:lineRule="atLeast"/>
        <w:ind w:firstLine="419"/>
        <w:jc w:val="center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Федеральный закон от 06.10.2003 № 131-ФЗ "Об общих принципах организации местного самоуправления в Российской Федерации</w:t>
      </w:r>
      <w:proofErr w:type="gramStart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"(</w:t>
      </w:r>
      <w:proofErr w:type="gramEnd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ред. от 02.06.2016)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Федеральный закон от 26.12.2008 № 294-ФЗ "О защите юридических лиц и индивидуальных предпринимателей при осуществлении государственного контроля (надзора) и муниципального контроля " (ред. от 01.05.2016)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Постановление Правительства Российской Федерации от 30.06.2010 №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 индивидуальных предпринимателей" (ред. от 24.12.2015)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Правительства РФ от 26.11.2015 N 1268 "Об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489"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Приказ Минэкономразвития РФ от 30.04.2009 №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(от 30.09.2011)  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Перечень нормативных правовых актов, регулирующих осуществление муниципального земельного контроля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26 декабря 2008 года N 294-ФЗ ФЕДЕРАЛЬНЫЙ ЗАКОН О ЗАЩИТЕ ПРАВ ЮРИДИЧЕСКИХ ЛИЦ И ИНДИВИДУАЛЬНЫХ ПРЕДПРИНИМАТЕЛЕЙ ПРИ ОСУЩЕСТВЛЕНИИ ГОСУДАРСТВЕННОГО КОНТРОЛЯ (НАДЗОРА</w:t>
      </w:r>
      <w:proofErr w:type="gramStart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)И</w:t>
      </w:r>
      <w:proofErr w:type="gramEnd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МУНИЦИПАЛЬНОГО КОНТРОЛЯ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24 июля 2007 года N 221-ФЗ ФЕДЕРАЛЬНЫЙ ЗАКОН О КАДАСТРОВОЙ ДЕЯТЕЛЬНОСТИ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2 мая 2006 года N 59-ФЗ ФЕДЕРАЛЬНЫЙ ЗАКОН О ПОРЯДКЕ РАССМОТРЕНИЯ ОБРАЩЕНИЙ ГРАЖДАН РОССИЙСКОЙ ФЕДЕРАЦИИ</w:t>
      </w:r>
    </w:p>
    <w:p w:rsidR="006D23AC" w:rsidRPr="006D23AC" w:rsidRDefault="006D23AC" w:rsidP="006D23AC">
      <w:pPr>
        <w:numPr>
          <w:ilvl w:val="0"/>
          <w:numId w:val="1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>Муниципальный земельный контроль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"Кодекс Российской Федерации об административных правонарушениях" от 30.12.2001 N 195-ФЗ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Приказ Минэкономразвития РФ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Федеральный закон от 06.10.2003 N 131-ФЗ "Об общих принципах организации местного самоуправления в Российской Федерации"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"Земельный кодекс Российской Федерации" от 25.10.2001 N 136-ФЗ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Федеральный закон от 26.12.2008 N 294-ФЗ (ред. от 03.07.2016)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6D23AC" w:rsidRPr="006D23AC" w:rsidRDefault="006D23AC" w:rsidP="006D23AC">
      <w:pPr>
        <w:numPr>
          <w:ilvl w:val="0"/>
          <w:numId w:val="2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hyperlink r:id="rId5" w:history="1">
        <w:r w:rsidRPr="006D23AC">
          <w:rPr>
            <w:rFonts w:ascii="Times New Roman" w:eastAsia="Times New Roman" w:hAnsi="Times New Roman" w:cs="Times New Roman"/>
            <w:color w:val="063E76"/>
            <w:sz w:val="24"/>
            <w:szCs w:val="24"/>
            <w:lang w:eastAsia="ru-RU"/>
          </w:rPr>
          <w:t>Административные регламенты</w:t>
        </w:r>
      </w:hyperlink>
    </w:p>
    <w:p w:rsidR="006D23AC" w:rsidRPr="006D23AC" w:rsidRDefault="006D23AC" w:rsidP="006D23AC">
      <w:pPr>
        <w:shd w:val="clear" w:color="auto" w:fill="FFFFFF"/>
        <w:spacing w:before="151" w:after="0" w:line="285" w:lineRule="atLeast"/>
        <w:ind w:firstLine="41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</w:t>
      </w:r>
    </w:p>
    <w:p w:rsidR="006D23AC" w:rsidRPr="006D23AC" w:rsidRDefault="006D23AC" w:rsidP="006D23AC">
      <w:pPr>
        <w:shd w:val="clear" w:color="auto" w:fill="FFFFFF"/>
        <w:spacing w:after="0" w:line="285" w:lineRule="atLeast"/>
        <w:ind w:firstLine="41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>Муниципальный жилищный контроль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"Жилищный кодекс Российской Федерации" от 29.12.2004 N 188-ФЗ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Приказ Генпрокуратуры России от 27.03.2009 N 93 "О реализации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Госстроя РФ от 27.09.2003 N 170 "Об утверждении Правил и норм технической эксплуатации жилищного фонда"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Правительства РФ от 03.04.2013 N 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Правительства РФ от 15.05.2013 N 416 "О порядке осуществления деятельности по управлению многоквартирными домами"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Постановление Правительства РФ от 30.06.2010 N 489 "Об утверждении Правил подготовки органами государственного контроля (надзора) и органами муниципального </w:t>
      </w:r>
      <w:proofErr w:type="gramStart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 индивидуальных предпринимателей"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Правительства РФ от 13.08.2006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</w:t>
      </w:r>
      <w:proofErr w:type="gramEnd"/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Постановление Правительства РФ от 23.09.2010 N 731 "Об утверждении стандарта раскрытия информации организациями, осуществляющими деятельность в сфере управления многоквартирными домами"</w:t>
      </w:r>
    </w:p>
    <w:p w:rsidR="006D23AC" w:rsidRPr="006D23AC" w:rsidRDefault="006D23AC" w:rsidP="006D23AC">
      <w:pPr>
        <w:numPr>
          <w:ilvl w:val="0"/>
          <w:numId w:val="3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hyperlink r:id="rId6" w:history="1">
        <w:r w:rsidRPr="006D23AC">
          <w:rPr>
            <w:rFonts w:ascii="Times New Roman" w:eastAsia="Times New Roman" w:hAnsi="Times New Roman" w:cs="Times New Roman"/>
            <w:color w:val="063E76"/>
            <w:sz w:val="24"/>
            <w:szCs w:val="24"/>
            <w:lang w:eastAsia="ru-RU"/>
          </w:rPr>
          <w:t>Административные регламенты</w:t>
        </w:r>
      </w:hyperlink>
    </w:p>
    <w:p w:rsidR="006D23AC" w:rsidRPr="006D23AC" w:rsidRDefault="006D23AC" w:rsidP="006D23AC">
      <w:pPr>
        <w:shd w:val="clear" w:color="auto" w:fill="FFFFFF"/>
        <w:spacing w:after="0" w:line="285" w:lineRule="atLeast"/>
        <w:ind w:firstLine="41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> </w:t>
      </w:r>
    </w:p>
    <w:p w:rsidR="006D23AC" w:rsidRPr="006D23AC" w:rsidRDefault="006D23AC" w:rsidP="006D23AC">
      <w:pPr>
        <w:shd w:val="clear" w:color="auto" w:fill="FFFFFF"/>
        <w:spacing w:after="0" w:line="285" w:lineRule="atLeast"/>
        <w:ind w:firstLine="419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 xml:space="preserve">Муниципальный </w:t>
      </w:r>
      <w:proofErr w:type="gramStart"/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>контроль за</w:t>
      </w:r>
      <w:proofErr w:type="gramEnd"/>
      <w:r w:rsidRPr="006D23A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/>
        </w:rPr>
        <w:t xml:space="preserve"> обеспечением сохранности автомобильных дорог общего пользования местного значения</w:t>
      </w:r>
    </w:p>
    <w:p w:rsidR="006D23AC" w:rsidRPr="006D23AC" w:rsidRDefault="006D23AC" w:rsidP="006D23AC">
      <w:pPr>
        <w:numPr>
          <w:ilvl w:val="0"/>
          <w:numId w:val="4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6D23A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</w:p>
    <w:p w:rsidR="006D23AC" w:rsidRPr="006D23AC" w:rsidRDefault="006D23AC" w:rsidP="006D23AC">
      <w:pPr>
        <w:numPr>
          <w:ilvl w:val="0"/>
          <w:numId w:val="4"/>
        </w:numPr>
        <w:shd w:val="clear" w:color="auto" w:fill="FFFFFF"/>
        <w:spacing w:after="0" w:line="285" w:lineRule="atLeast"/>
        <w:ind w:left="502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hyperlink r:id="rId7" w:history="1">
        <w:r w:rsidRPr="006D23AC">
          <w:rPr>
            <w:rFonts w:ascii="Times New Roman" w:eastAsia="Times New Roman" w:hAnsi="Times New Roman" w:cs="Times New Roman"/>
            <w:color w:val="063E76"/>
            <w:sz w:val="24"/>
            <w:szCs w:val="24"/>
            <w:lang w:eastAsia="ru-RU"/>
          </w:rPr>
          <w:t>Административные регламенты</w:t>
        </w:r>
      </w:hyperlink>
    </w:p>
    <w:p w:rsidR="00CC10A6" w:rsidRPr="006D23AC" w:rsidRDefault="00CC10A6">
      <w:pPr>
        <w:rPr>
          <w:rFonts w:ascii="Times New Roman" w:hAnsi="Times New Roman" w:cs="Times New Roman"/>
          <w:sz w:val="24"/>
          <w:szCs w:val="24"/>
        </w:rPr>
      </w:pPr>
    </w:p>
    <w:sectPr w:rsidR="00CC10A6" w:rsidRPr="006D23AC" w:rsidSect="00CC1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65DB"/>
    <w:multiLevelType w:val="multilevel"/>
    <w:tmpl w:val="9940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63F14"/>
    <w:multiLevelType w:val="multilevel"/>
    <w:tmpl w:val="579A0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1A27EEA"/>
    <w:multiLevelType w:val="multilevel"/>
    <w:tmpl w:val="5534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762BDD"/>
    <w:multiLevelType w:val="multilevel"/>
    <w:tmpl w:val="0386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23AC"/>
    <w:rsid w:val="006D23AC"/>
    <w:rsid w:val="00CC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2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23AC"/>
    <w:rPr>
      <w:b/>
      <w:bCs/>
    </w:rPr>
  </w:style>
  <w:style w:type="character" w:styleId="a5">
    <w:name w:val="Hyperlink"/>
    <w:basedOn w:val="a0"/>
    <w:uiPriority w:val="99"/>
    <w:semiHidden/>
    <w:unhideWhenUsed/>
    <w:rsid w:val="006D23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sanch.ru/uploads/doc/doc_pos/korlyaki_doc/mk/k_ar_mk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sanch.ru/uploads/doc/doc_pos/korlyaki_doc/mk/k_ar_zk.zip" TargetMode="External"/><Relationship Id="rId5" Type="http://schemas.openxmlformats.org/officeDocument/2006/relationships/hyperlink" Target="http://www.admsanch.ru/uploads/doc/doc_pos/korlyaki_doc/mk/k_ar_jk.z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4159</Characters>
  <Application>Microsoft Office Word</Application>
  <DocSecurity>0</DocSecurity>
  <Lines>34</Lines>
  <Paragraphs>9</Paragraphs>
  <ScaleCrop>false</ScaleCrop>
  <Company>HOME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</cp:revision>
  <dcterms:created xsi:type="dcterms:W3CDTF">2018-02-15T07:18:00Z</dcterms:created>
  <dcterms:modified xsi:type="dcterms:W3CDTF">2018-02-15T07:19:00Z</dcterms:modified>
</cp:coreProperties>
</file>