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2" name="Рисунок 2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0D575C" w:rsidRPr="000D575C" w:rsidRDefault="000D575C" w:rsidP="000D5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КИРОВСКОЙ ОБЛАСТИ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ПЕРВОГО СОЗЫВА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D575C" w:rsidRPr="000D575C" w:rsidRDefault="000D575C" w:rsidP="000D57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0D575C" w:rsidRPr="000D575C" w:rsidTr="0068218B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0D575C" w:rsidRDefault="006802C0" w:rsidP="00680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03.02</w:t>
            </w:r>
            <w:r w:rsidR="000D575C"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91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575C" w:rsidRPr="006802C0" w:rsidRDefault="003B3931" w:rsidP="002D2E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17/</w:t>
            </w:r>
            <w:r w:rsidR="002D2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</w:t>
            </w:r>
          </w:p>
        </w:tc>
      </w:tr>
      <w:tr w:rsidR="000D575C" w:rsidRPr="000D575C" w:rsidTr="0068218B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пгт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D575C" w:rsidRPr="000D575C" w:rsidRDefault="000D575C" w:rsidP="000D57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575C" w:rsidRPr="000D575C" w:rsidRDefault="000D575C" w:rsidP="000D57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0D575C" w:rsidRPr="000D575C" w:rsidRDefault="002D2E0A" w:rsidP="003B39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решение Думы Санчурского городского округа Кировской области от 27.11.2019 № 3/59</w:t>
      </w:r>
    </w:p>
    <w:p w:rsidR="000D575C" w:rsidRPr="000D575C" w:rsidRDefault="000D575C" w:rsidP="000D57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2D2E0A" w:rsidRPr="002D2E0A" w:rsidRDefault="002D2E0A" w:rsidP="002D2E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 Закона 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ровской области от 20.12.2019 № </w:t>
      </w: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330-ЗО «О наделении Санчурского городского округа Кировской области статусом муниципального округа», стать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1,12 и главой 31 Налогового кодекса Российской Федерации, Уставом муниципального образования Санчурский муниципальный округ Кировской области, Дума Санчурского муниципального округа РЕШИЛА:</w:t>
      </w:r>
    </w:p>
    <w:p w:rsidR="002D2E0A" w:rsidRPr="002D2E0A" w:rsidRDefault="002D2E0A" w:rsidP="002D2E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Думы Санчурского городского округа Кировской области от 27.11.2019 № 3/59 «О земельном налоге» (с изменениями от 27.05.2020 № 11/155) следующие изменения:</w:t>
      </w:r>
    </w:p>
    <w:p w:rsidR="002D2E0A" w:rsidRPr="002D2E0A" w:rsidRDefault="002D2E0A" w:rsidP="002D2E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первый абзац подпункта 2.1. пункта 2 изложить в следующей редакции:</w:t>
      </w:r>
    </w:p>
    <w:p w:rsidR="002D2E0A" w:rsidRPr="002D2E0A" w:rsidRDefault="002D2E0A" w:rsidP="002D2E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«2.1. 0,3 процента устанавливается в отношении земельных участков</w:t>
      </w:r>
      <w:proofErr w:type="gramStart"/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:»</w:t>
      </w:r>
      <w:proofErr w:type="gramEnd"/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2E0A" w:rsidRPr="002D2E0A" w:rsidRDefault="002D2E0A" w:rsidP="002D2E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четвертый абзац подпункта 2.1. пункта 2 изложить в следующей редакции:</w:t>
      </w:r>
    </w:p>
    <w:p w:rsidR="002D2E0A" w:rsidRPr="002D2E0A" w:rsidRDefault="002D2E0A" w:rsidP="002D2E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деральным законом от 29.07.2017</w:t>
      </w: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2D2E0A" w:rsidRPr="002D2E0A" w:rsidRDefault="002D2E0A" w:rsidP="002D2E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первый п</w:t>
      </w: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изложить в следующей редакции:</w:t>
      </w:r>
    </w:p>
    <w:p w:rsidR="002D2E0A" w:rsidRPr="002D2E0A" w:rsidRDefault="002D2E0A" w:rsidP="002D2E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«3. Установить порядок уплаты налога и авансовых платежей по налогу.</w:t>
      </w:r>
    </w:p>
    <w:p w:rsidR="002D2E0A" w:rsidRPr="002D2E0A" w:rsidRDefault="002D2E0A" w:rsidP="002D2E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1.4. третий абзац подпункта 5.1 пункта 5 изложить в следующей редакции:</w:t>
      </w:r>
    </w:p>
    <w:p w:rsidR="002D2E0A" w:rsidRPr="002D2E0A" w:rsidRDefault="002D2E0A" w:rsidP="002D2E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«В случае</w:t>
      </w:r>
      <w:proofErr w:type="gramStart"/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налогоплательщик - физическое лицо, имеющий право на налоговую льготу, в том числе в виде налогового вычета, не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Налоговым Кодексом Российской Федерации и другими федеральными законами, начиная с налогового периода, в котором у налогоплательщика - физического лица возникло право на налоговую льготу</w:t>
      </w:r>
      <w:proofErr w:type="gramStart"/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0D575C" w:rsidRPr="000D575C" w:rsidRDefault="002D2E0A" w:rsidP="002D2E0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2E0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 момента опубликования.</w:t>
      </w:r>
    </w:p>
    <w:p w:rsidR="000D575C" w:rsidRPr="000D575C" w:rsidRDefault="000D575C" w:rsidP="000D575C">
      <w:pPr>
        <w:spacing w:after="0" w:line="240" w:lineRule="auto"/>
        <w:jc w:val="both"/>
        <w:rPr>
          <w:rFonts w:ascii="Times New Roman" w:eastAsia="Times New Roman" w:hAnsi="Times New Roman" w:cs="Times New Roman"/>
          <w:sz w:val="72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8848E8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8848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48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Н.Л. Коростелёв </w:t>
      </w:r>
    </w:p>
    <w:p w:rsidR="000D575C" w:rsidRPr="008848E8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75C" w:rsidRP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0D575C" w:rsidRDefault="000D575C" w:rsidP="000D575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Санчу</w:t>
      </w:r>
      <w:r w:rsidR="008848E8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муниципального округа</w:t>
      </w:r>
      <w:r w:rsidR="008848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848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  <w:r w:rsidRPr="000D575C">
        <w:rPr>
          <w:rFonts w:ascii="Times New Roman" w:eastAsia="Times New Roman" w:hAnsi="Times New Roman" w:cs="Times New Roman"/>
          <w:sz w:val="28"/>
          <w:szCs w:val="28"/>
          <w:lang w:eastAsia="ru-RU"/>
        </w:rPr>
        <w:t>А.Г. Попов</w:t>
      </w:r>
    </w:p>
    <w:p w:rsidR="006802C0" w:rsidRPr="00624750" w:rsidRDefault="006802C0" w:rsidP="004A4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802C0" w:rsidRPr="00624750" w:rsidSect="008A1535">
      <w:footerReference w:type="default" r:id="rId9"/>
      <w:pgSz w:w="11906" w:h="16838"/>
      <w:pgMar w:top="141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580" w:rsidRDefault="00FF1580">
      <w:pPr>
        <w:spacing w:after="0" w:line="240" w:lineRule="auto"/>
      </w:pPr>
      <w:r>
        <w:separator/>
      </w:r>
    </w:p>
  </w:endnote>
  <w:endnote w:type="continuationSeparator" w:id="0">
    <w:p w:rsidR="00FF1580" w:rsidRDefault="00FF15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18B" w:rsidRDefault="0068218B">
    <w:pPr>
      <w:pStyle w:val="a7"/>
    </w:pPr>
  </w:p>
  <w:p w:rsidR="0068218B" w:rsidRDefault="006821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580" w:rsidRDefault="00FF1580">
      <w:pPr>
        <w:spacing w:after="0" w:line="240" w:lineRule="auto"/>
      </w:pPr>
      <w:r>
        <w:separator/>
      </w:r>
    </w:p>
  </w:footnote>
  <w:footnote w:type="continuationSeparator" w:id="0">
    <w:p w:rsidR="00FF1580" w:rsidRDefault="00FF15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871BF"/>
    <w:multiLevelType w:val="hybridMultilevel"/>
    <w:tmpl w:val="775EF020"/>
    <w:lvl w:ilvl="0" w:tplc="9078CD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09B"/>
    <w:rsid w:val="000B245A"/>
    <w:rsid w:val="000D575C"/>
    <w:rsid w:val="00147A72"/>
    <w:rsid w:val="001514AE"/>
    <w:rsid w:val="001677B2"/>
    <w:rsid w:val="002535D8"/>
    <w:rsid w:val="002D2E0A"/>
    <w:rsid w:val="00362B4D"/>
    <w:rsid w:val="00373FCB"/>
    <w:rsid w:val="0039501A"/>
    <w:rsid w:val="003B3931"/>
    <w:rsid w:val="00432500"/>
    <w:rsid w:val="004A4D70"/>
    <w:rsid w:val="004C4A25"/>
    <w:rsid w:val="005F120D"/>
    <w:rsid w:val="00624750"/>
    <w:rsid w:val="006802C0"/>
    <w:rsid w:val="0068218B"/>
    <w:rsid w:val="00687103"/>
    <w:rsid w:val="006D3C5B"/>
    <w:rsid w:val="007846AD"/>
    <w:rsid w:val="007B39B1"/>
    <w:rsid w:val="007C4774"/>
    <w:rsid w:val="00827BFF"/>
    <w:rsid w:val="008470EC"/>
    <w:rsid w:val="008848E8"/>
    <w:rsid w:val="008A1535"/>
    <w:rsid w:val="00936BDA"/>
    <w:rsid w:val="00A0763A"/>
    <w:rsid w:val="00A202E8"/>
    <w:rsid w:val="00A90B81"/>
    <w:rsid w:val="00B46CBD"/>
    <w:rsid w:val="00CD313B"/>
    <w:rsid w:val="00CE13C4"/>
    <w:rsid w:val="00D625C9"/>
    <w:rsid w:val="00E2381B"/>
    <w:rsid w:val="00E86955"/>
    <w:rsid w:val="00E9409B"/>
    <w:rsid w:val="00F254E5"/>
    <w:rsid w:val="00FF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575C"/>
    <w:pPr>
      <w:keepNext/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ind w:right="-1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D575C"/>
    <w:pPr>
      <w:keepNext/>
      <w:widowControl w:val="0"/>
      <w:shd w:val="clear" w:color="auto" w:fill="FFFFFF"/>
      <w:autoSpaceDE w:val="0"/>
      <w:autoSpaceDN w:val="0"/>
      <w:adjustRightInd w:val="0"/>
      <w:spacing w:before="682" w:after="0" w:line="317" w:lineRule="exact"/>
      <w:ind w:left="5851"/>
      <w:outlineLvl w:val="1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0D575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D575C"/>
    <w:pPr>
      <w:keepNext/>
      <w:widowControl w:val="0"/>
      <w:shd w:val="clear" w:color="auto" w:fill="FFFFFF"/>
      <w:tabs>
        <w:tab w:val="left" w:pos="1042"/>
      </w:tabs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575C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D575C"/>
    <w:rPr>
      <w:rFonts w:ascii="Times New Roman" w:eastAsia="Times New Roman" w:hAnsi="Times New Roman" w:cs="Times New Roman"/>
      <w:color w:val="000000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D575C"/>
    <w:rPr>
      <w:rFonts w:ascii="Times New Roman" w:eastAsia="Times New Roman" w:hAnsi="Times New Roman" w:cs="Times New Roman"/>
      <w:color w:val="000000"/>
      <w:spacing w:val="-5"/>
      <w:w w:val="101"/>
      <w:sz w:val="28"/>
      <w:szCs w:val="20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0D575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575C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575C"/>
  </w:style>
  <w:style w:type="paragraph" w:styleId="a3">
    <w:name w:val="caption"/>
    <w:basedOn w:val="a"/>
    <w:next w:val="a"/>
    <w:qFormat/>
    <w:rsid w:val="000D575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0D575C"/>
  </w:style>
  <w:style w:type="paragraph" w:styleId="a7">
    <w:name w:val="footer"/>
    <w:basedOn w:val="a"/>
    <w:link w:val="a8"/>
    <w:uiPriority w:val="99"/>
    <w:rsid w:val="000D575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note text"/>
    <w:basedOn w:val="a"/>
    <w:link w:val="ab"/>
    <w:semiHidden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0D575C"/>
    <w:rPr>
      <w:vertAlign w:val="superscript"/>
    </w:rPr>
  </w:style>
  <w:style w:type="paragraph" w:styleId="ad">
    <w:name w:val="Block Text"/>
    <w:basedOn w:val="a"/>
    <w:rsid w:val="000D575C"/>
    <w:pPr>
      <w:spacing w:after="0" w:line="240" w:lineRule="auto"/>
      <w:ind w:left="142" w:right="-1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0D575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customStyle="1" w:styleId="ConsPlusTitle">
    <w:name w:val="ConsPlusTitle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rsid w:val="000D57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1">
    <w:name w:val="Subtitle"/>
    <w:basedOn w:val="a"/>
    <w:link w:val="af2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2">
    <w:name w:val="Подзаголовок Знак"/>
    <w:basedOn w:val="a0"/>
    <w:link w:val="af1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3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4">
    <w:name w:val="Body Text Indent"/>
    <w:basedOn w:val="a"/>
    <w:link w:val="af5"/>
    <w:rsid w:val="000D575C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6">
    <w:name w:val="Основной текст_"/>
    <w:link w:val="12"/>
    <w:locked/>
    <w:rsid w:val="000D575C"/>
    <w:rPr>
      <w:spacing w:val="2"/>
      <w:shd w:val="clear" w:color="auto" w:fill="FFFFFF"/>
    </w:rPr>
  </w:style>
  <w:style w:type="paragraph" w:customStyle="1" w:styleId="12">
    <w:name w:val="Основной текст1"/>
    <w:basedOn w:val="a"/>
    <w:link w:val="af6"/>
    <w:rsid w:val="000D575C"/>
    <w:pPr>
      <w:widowControl w:val="0"/>
      <w:shd w:val="clear" w:color="auto" w:fill="FFFFFF"/>
      <w:spacing w:before="240" w:after="0" w:line="322" w:lineRule="exact"/>
      <w:ind w:firstLine="540"/>
      <w:jc w:val="both"/>
    </w:pPr>
    <w:rPr>
      <w:spacing w:val="2"/>
    </w:rPr>
  </w:style>
  <w:style w:type="paragraph" w:styleId="af7">
    <w:name w:val="Body Text"/>
    <w:basedOn w:val="a"/>
    <w:link w:val="af8"/>
    <w:uiPriority w:val="1"/>
    <w:qFormat/>
    <w:rsid w:val="000D575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Основной текст Знак"/>
    <w:basedOn w:val="a0"/>
    <w:link w:val="af7"/>
    <w:uiPriority w:val="1"/>
    <w:rsid w:val="000D57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D57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0D57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9">
    <w:name w:val="Знак Знак Знак Знак Знак Знак Знак"/>
    <w:basedOn w:val="a"/>
    <w:rsid w:val="000D575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a">
    <w:name w:val="Title"/>
    <w:basedOn w:val="a"/>
    <w:link w:val="afb"/>
    <w:qFormat/>
    <w:rsid w:val="000D575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b">
    <w:name w:val="Название Знак"/>
    <w:basedOn w:val="a0"/>
    <w:link w:val="afa"/>
    <w:rsid w:val="000D57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c">
    <w:name w:val="Hyperlink"/>
    <w:rsid w:val="000D575C"/>
    <w:rPr>
      <w:color w:val="0000FF"/>
      <w:u w:val="single"/>
    </w:rPr>
  </w:style>
  <w:style w:type="numbering" w:customStyle="1" w:styleId="110">
    <w:name w:val="Нет списка11"/>
    <w:next w:val="a2"/>
    <w:semiHidden/>
    <w:rsid w:val="000D575C"/>
  </w:style>
  <w:style w:type="table" w:customStyle="1" w:styleId="13">
    <w:name w:val="Сетка таблицы1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No Spacing"/>
    <w:link w:val="afe"/>
    <w:qFormat/>
    <w:rsid w:val="000D575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e">
    <w:name w:val="Без интервала Знак"/>
    <w:link w:val="afd"/>
    <w:locked/>
    <w:rsid w:val="000D575C"/>
    <w:rPr>
      <w:rFonts w:ascii="Calibri" w:eastAsia="Times New Roman" w:hAnsi="Calibri" w:cs="Times New Roman"/>
      <w:lang w:eastAsia="ru-RU"/>
    </w:rPr>
  </w:style>
  <w:style w:type="character" w:customStyle="1" w:styleId="aff">
    <w:name w:val="Основной шрифт"/>
    <w:uiPriority w:val="99"/>
    <w:rsid w:val="000D575C"/>
  </w:style>
  <w:style w:type="numbering" w:customStyle="1" w:styleId="22">
    <w:name w:val="Нет списка2"/>
    <w:next w:val="a2"/>
    <w:semiHidden/>
    <w:rsid w:val="000D575C"/>
  </w:style>
  <w:style w:type="paragraph" w:styleId="23">
    <w:name w:val="Body Text Indent 2"/>
    <w:basedOn w:val="a"/>
    <w:link w:val="24"/>
    <w:rsid w:val="000D575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0D575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41">
    <w:name w:val="Сетка таблицы4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D575C"/>
  </w:style>
  <w:style w:type="paragraph" w:styleId="aff0">
    <w:name w:val="List Paragraph"/>
    <w:basedOn w:val="a"/>
    <w:uiPriority w:val="1"/>
    <w:qFormat/>
    <w:rsid w:val="000D575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6">
    <w:name w:val="Сетка таблицы6"/>
    <w:basedOn w:val="a1"/>
    <w:next w:val="a9"/>
    <w:uiPriority w:val="3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9"/>
    <w:rsid w:val="000D5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rsid w:val="000D575C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0D575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TitlePage">
    <w:name w:val="ConsPlusTitlePage"/>
    <w:rsid w:val="000D57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0D5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0D575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14">
    <w:name w:val="Знак Знак1"/>
    <w:rsid w:val="000D575C"/>
    <w:rPr>
      <w:sz w:val="28"/>
      <w:szCs w:val="24"/>
      <w:lang w:val="ru-RU" w:eastAsia="ru-RU" w:bidi="ar-SA"/>
    </w:rPr>
  </w:style>
  <w:style w:type="numbering" w:customStyle="1" w:styleId="42">
    <w:name w:val="Нет списка4"/>
    <w:next w:val="a2"/>
    <w:uiPriority w:val="99"/>
    <w:semiHidden/>
    <w:unhideWhenUsed/>
    <w:rsid w:val="000D575C"/>
  </w:style>
  <w:style w:type="table" w:customStyle="1" w:styleId="81">
    <w:name w:val="Сетка таблицы8"/>
    <w:basedOn w:val="a1"/>
    <w:next w:val="a9"/>
    <w:uiPriority w:val="59"/>
    <w:rsid w:val="000D575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Normal (Web)"/>
    <w:basedOn w:val="a"/>
    <w:uiPriority w:val="99"/>
    <w:unhideWhenUsed/>
    <w:rsid w:val="000D5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2"/>
    <w:basedOn w:val="a"/>
    <w:link w:val="26"/>
    <w:uiPriority w:val="99"/>
    <w:unhideWhenUsed/>
    <w:rsid w:val="000D575C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0D575C"/>
    <w:rPr>
      <w:rFonts w:ascii="Calibri" w:eastAsia="Calibri" w:hAnsi="Calibri" w:cs="Times New Roman"/>
    </w:rPr>
  </w:style>
  <w:style w:type="paragraph" w:customStyle="1" w:styleId="Default">
    <w:name w:val="Default"/>
    <w:rsid w:val="000D57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us_typist</dc:creator>
  <cp:lastModifiedBy>us_typist</cp:lastModifiedBy>
  <cp:revision>4</cp:revision>
  <cp:lastPrinted>2020-12-26T06:38:00Z</cp:lastPrinted>
  <dcterms:created xsi:type="dcterms:W3CDTF">2021-02-04T07:00:00Z</dcterms:created>
  <dcterms:modified xsi:type="dcterms:W3CDTF">2021-02-10T08:23:00Z</dcterms:modified>
</cp:coreProperties>
</file>