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AA3" w:rsidRPr="004B4AA3" w:rsidRDefault="004B4AA3" w:rsidP="004B4AA3">
      <w:pPr>
        <w:ind w:firstLine="708"/>
        <w:rPr>
          <w:b/>
          <w:sz w:val="24"/>
          <w:szCs w:val="24"/>
        </w:rPr>
      </w:pPr>
    </w:p>
    <w:p w:rsidR="004B4AA3" w:rsidRPr="004B4AA3" w:rsidRDefault="004B4AA3" w:rsidP="004B4AA3">
      <w:pPr>
        <w:keepNext/>
        <w:jc w:val="center"/>
        <w:outlineLvl w:val="2"/>
        <w:rPr>
          <w:b/>
          <w:noProof/>
        </w:rPr>
      </w:pPr>
      <w:r>
        <w:rPr>
          <w:b/>
          <w:noProof/>
        </w:rPr>
        <w:drawing>
          <wp:inline distT="0" distB="0" distL="0" distR="0">
            <wp:extent cx="569595" cy="724535"/>
            <wp:effectExtent l="0" t="0" r="1905" b="0"/>
            <wp:docPr id="1" name="Рисунок 1" descr="1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23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724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AA3" w:rsidRPr="004B4AA3" w:rsidRDefault="004B4AA3" w:rsidP="004B4AA3">
      <w:pPr>
        <w:keepNext/>
        <w:jc w:val="center"/>
        <w:outlineLvl w:val="2"/>
        <w:rPr>
          <w:b/>
        </w:rPr>
      </w:pPr>
      <w:r w:rsidRPr="004B4AA3">
        <w:rPr>
          <w:b/>
        </w:rPr>
        <w:t>ДУМА САНЧУРСКОГО МУНИЦИПАЛЬНОГО ОКРУГА</w:t>
      </w:r>
    </w:p>
    <w:p w:rsidR="004B4AA3" w:rsidRPr="004B4AA3" w:rsidRDefault="004B4AA3" w:rsidP="004B4AA3">
      <w:pPr>
        <w:keepNext/>
        <w:jc w:val="center"/>
        <w:outlineLvl w:val="2"/>
        <w:rPr>
          <w:b/>
        </w:rPr>
      </w:pPr>
      <w:r w:rsidRPr="004B4AA3">
        <w:rPr>
          <w:b/>
        </w:rPr>
        <w:t>КИРОВСКОЙ ОБЛАСТИ</w:t>
      </w:r>
    </w:p>
    <w:p w:rsidR="004B4AA3" w:rsidRPr="004B4AA3" w:rsidRDefault="004B4AA3" w:rsidP="004B4AA3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4B4AA3">
        <w:rPr>
          <w:b/>
          <w:szCs w:val="28"/>
        </w:rPr>
        <w:t>ПЕРВОГО СОЗЫВА</w:t>
      </w:r>
    </w:p>
    <w:p w:rsidR="004B4AA3" w:rsidRPr="004B4AA3" w:rsidRDefault="004B4AA3" w:rsidP="004B4AA3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4B4AA3" w:rsidRPr="004B4AA3" w:rsidRDefault="004B4AA3" w:rsidP="004B4AA3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4B4AA3">
        <w:rPr>
          <w:b/>
          <w:sz w:val="32"/>
          <w:szCs w:val="32"/>
        </w:rPr>
        <w:t>РЕШЕНИЕ</w:t>
      </w:r>
    </w:p>
    <w:p w:rsidR="004B4AA3" w:rsidRPr="004B4AA3" w:rsidRDefault="004B4AA3" w:rsidP="004B4AA3">
      <w:pPr>
        <w:widowControl w:val="0"/>
        <w:autoSpaceDE w:val="0"/>
        <w:autoSpaceDN w:val="0"/>
        <w:adjustRightInd w:val="0"/>
        <w:jc w:val="center"/>
        <w:rPr>
          <w:b/>
          <w:sz w:val="36"/>
          <w:szCs w:val="3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78"/>
        <w:gridCol w:w="3031"/>
        <w:gridCol w:w="3121"/>
        <w:gridCol w:w="1641"/>
      </w:tblGrid>
      <w:tr w:rsidR="004B4AA3" w:rsidRPr="004B4AA3" w:rsidTr="00BD6198"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AA3" w:rsidRPr="004B4AA3" w:rsidRDefault="00CD1BA5" w:rsidP="004B4AA3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22.05.2024</w:t>
            </w:r>
          </w:p>
        </w:tc>
        <w:tc>
          <w:tcPr>
            <w:tcW w:w="3091" w:type="dxa"/>
          </w:tcPr>
          <w:p w:rsidR="004B4AA3" w:rsidRPr="004B4AA3" w:rsidRDefault="004B4AA3" w:rsidP="004B4AA3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Cs w:val="28"/>
              </w:rPr>
            </w:pPr>
          </w:p>
        </w:tc>
        <w:tc>
          <w:tcPr>
            <w:tcW w:w="3180" w:type="dxa"/>
          </w:tcPr>
          <w:p w:rsidR="004B4AA3" w:rsidRPr="004B4AA3" w:rsidRDefault="004B4AA3" w:rsidP="004B4AA3">
            <w:pPr>
              <w:widowControl w:val="0"/>
              <w:autoSpaceDE w:val="0"/>
              <w:autoSpaceDN w:val="0"/>
              <w:adjustRightInd w:val="0"/>
              <w:ind w:right="-1"/>
              <w:jc w:val="right"/>
              <w:rPr>
                <w:szCs w:val="28"/>
              </w:rPr>
            </w:pPr>
            <w:r w:rsidRPr="004B4AA3">
              <w:rPr>
                <w:szCs w:val="28"/>
              </w:rPr>
              <w:t>№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B4AA3" w:rsidRPr="004B4AA3" w:rsidRDefault="00CD1BA5" w:rsidP="004B4AA3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szCs w:val="28"/>
              </w:rPr>
            </w:pPr>
            <w:r>
              <w:rPr>
                <w:szCs w:val="28"/>
              </w:rPr>
              <w:t>50/438</w:t>
            </w:r>
          </w:p>
        </w:tc>
      </w:tr>
      <w:tr w:rsidR="004B4AA3" w:rsidRPr="004B4AA3" w:rsidTr="00BD6198">
        <w:tc>
          <w:tcPr>
            <w:tcW w:w="178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4AA3" w:rsidRPr="004B4AA3" w:rsidRDefault="004B4AA3" w:rsidP="004B4AA3">
            <w:pPr>
              <w:widowControl w:val="0"/>
              <w:autoSpaceDE w:val="0"/>
              <w:autoSpaceDN w:val="0"/>
              <w:adjustRightInd w:val="0"/>
              <w:ind w:right="-1"/>
              <w:jc w:val="both"/>
              <w:rPr>
                <w:szCs w:val="28"/>
              </w:rPr>
            </w:pPr>
          </w:p>
        </w:tc>
        <w:tc>
          <w:tcPr>
            <w:tcW w:w="6271" w:type="dxa"/>
            <w:gridSpan w:val="2"/>
          </w:tcPr>
          <w:p w:rsidR="004B4AA3" w:rsidRDefault="004B4AA3" w:rsidP="004B4AA3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szCs w:val="28"/>
              </w:rPr>
            </w:pPr>
            <w:proofErr w:type="spellStart"/>
            <w:r w:rsidRPr="004B4AA3">
              <w:rPr>
                <w:szCs w:val="28"/>
              </w:rPr>
              <w:t>пгт</w:t>
            </w:r>
            <w:proofErr w:type="spellEnd"/>
            <w:r w:rsidRPr="004B4AA3">
              <w:rPr>
                <w:szCs w:val="28"/>
              </w:rPr>
              <w:t xml:space="preserve"> Санчурск</w:t>
            </w:r>
          </w:p>
          <w:p w:rsidR="004B4AA3" w:rsidRPr="004B4AA3" w:rsidRDefault="004B4AA3" w:rsidP="004B4AA3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sz w:val="48"/>
                <w:szCs w:val="28"/>
              </w:rPr>
            </w:pP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B4AA3" w:rsidRPr="004B4AA3" w:rsidRDefault="004B4AA3" w:rsidP="004B4AA3">
            <w:pPr>
              <w:widowControl w:val="0"/>
              <w:autoSpaceDE w:val="0"/>
              <w:autoSpaceDN w:val="0"/>
              <w:adjustRightInd w:val="0"/>
              <w:ind w:right="-1"/>
              <w:jc w:val="center"/>
              <w:rPr>
                <w:szCs w:val="28"/>
              </w:rPr>
            </w:pPr>
          </w:p>
        </w:tc>
      </w:tr>
    </w:tbl>
    <w:p w:rsidR="00374693" w:rsidRPr="00374693" w:rsidRDefault="00374693" w:rsidP="00374693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374693">
        <w:rPr>
          <w:b/>
          <w:szCs w:val="28"/>
        </w:rPr>
        <w:t xml:space="preserve">Об исполнении бюджета </w:t>
      </w:r>
    </w:p>
    <w:p w:rsidR="00374693" w:rsidRPr="00374693" w:rsidRDefault="00374693" w:rsidP="00374693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374693">
        <w:rPr>
          <w:b/>
          <w:szCs w:val="28"/>
        </w:rPr>
        <w:t>Санчурского муниципального округа за 2023 год</w:t>
      </w:r>
    </w:p>
    <w:p w:rsidR="00374693" w:rsidRPr="00374693" w:rsidRDefault="00374693" w:rsidP="00374693">
      <w:pPr>
        <w:widowControl w:val="0"/>
        <w:autoSpaceDE w:val="0"/>
        <w:autoSpaceDN w:val="0"/>
        <w:adjustRightInd w:val="0"/>
        <w:rPr>
          <w:sz w:val="48"/>
          <w:szCs w:val="28"/>
        </w:rPr>
      </w:pPr>
    </w:p>
    <w:p w:rsidR="00374693" w:rsidRPr="00374693" w:rsidRDefault="00374693" w:rsidP="0037469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Cs w:val="28"/>
        </w:rPr>
      </w:pPr>
      <w:proofErr w:type="gramStart"/>
      <w:r w:rsidRPr="00374693">
        <w:rPr>
          <w:szCs w:val="28"/>
        </w:rPr>
        <w:t xml:space="preserve">В соответствии с Бюджетным кодексом Российской Федерации, решением  Думы Санчурского муниципального округа </w:t>
      </w:r>
      <w:r>
        <w:rPr>
          <w:szCs w:val="28"/>
        </w:rPr>
        <w:t xml:space="preserve">Кировской области </w:t>
      </w:r>
      <w:r w:rsidRPr="00374693">
        <w:rPr>
          <w:szCs w:val="28"/>
        </w:rPr>
        <w:t xml:space="preserve">от   12.08.2020 № 12/160  «Об утверждении Положения «О бюджетном процессе в муниципальном образовании Санчурский муниципальный  округ  Кировской области», рассмотрев отчет «Об исполнении бюджета Санчурского муниципального округа за 2023 год» </w:t>
      </w:r>
      <w:r w:rsidRPr="00374693">
        <w:rPr>
          <w:color w:val="000000"/>
          <w:szCs w:val="28"/>
        </w:rPr>
        <w:t xml:space="preserve">и руководствуясь </w:t>
      </w:r>
      <w:r w:rsidRPr="00374693">
        <w:rPr>
          <w:szCs w:val="28"/>
        </w:rPr>
        <w:t>статьей 21 Устава муниципального образования Санчурский муниципальный  округ Кировской области</w:t>
      </w:r>
      <w:r w:rsidRPr="00374693">
        <w:rPr>
          <w:color w:val="000000"/>
          <w:szCs w:val="28"/>
        </w:rPr>
        <w:t>, Дума Санчурского муниципального округа РЕШИЛА:</w:t>
      </w:r>
      <w:proofErr w:type="gramEnd"/>
    </w:p>
    <w:p w:rsidR="00374693" w:rsidRPr="00374693" w:rsidRDefault="00374693" w:rsidP="0037469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Cs w:val="28"/>
        </w:rPr>
      </w:pPr>
      <w:r w:rsidRPr="00374693">
        <w:rPr>
          <w:color w:val="000000"/>
          <w:szCs w:val="28"/>
        </w:rPr>
        <w:t>1. Утвердить отчет об исполнении бюджета Санчурского муниципального округа за 202</w:t>
      </w:r>
      <w:r w:rsidR="001B4CC1">
        <w:rPr>
          <w:color w:val="000000"/>
          <w:szCs w:val="28"/>
        </w:rPr>
        <w:t>3 год по доходам в сумме 346417,</w:t>
      </w:r>
      <w:r w:rsidRPr="00374693">
        <w:rPr>
          <w:color w:val="000000"/>
          <w:szCs w:val="28"/>
        </w:rPr>
        <w:t>2 тыс. руб</w:t>
      </w:r>
      <w:r w:rsidR="001B4CC1">
        <w:rPr>
          <w:color w:val="000000"/>
          <w:szCs w:val="28"/>
        </w:rPr>
        <w:t>лей, по расходам в сумме 348178,</w:t>
      </w:r>
      <w:r w:rsidRPr="00374693">
        <w:rPr>
          <w:color w:val="000000"/>
          <w:szCs w:val="28"/>
        </w:rPr>
        <w:t>9</w:t>
      </w:r>
      <w:r w:rsidR="00FF56BF">
        <w:rPr>
          <w:szCs w:val="28"/>
        </w:rPr>
        <w:t xml:space="preserve"> </w:t>
      </w:r>
      <w:r w:rsidRPr="00374693">
        <w:rPr>
          <w:color w:val="000000"/>
          <w:szCs w:val="28"/>
        </w:rPr>
        <w:t>тыс. руб</w:t>
      </w:r>
      <w:r w:rsidR="00FF56BF">
        <w:rPr>
          <w:color w:val="000000"/>
          <w:szCs w:val="28"/>
        </w:rPr>
        <w:t xml:space="preserve">лей с дефицитом </w:t>
      </w:r>
      <w:r w:rsidR="001B4CC1">
        <w:rPr>
          <w:color w:val="000000"/>
          <w:szCs w:val="28"/>
        </w:rPr>
        <w:t>в сумме 1761,</w:t>
      </w:r>
      <w:r w:rsidRPr="00374693">
        <w:rPr>
          <w:color w:val="000000"/>
          <w:szCs w:val="28"/>
        </w:rPr>
        <w:t>7</w:t>
      </w:r>
      <w:r w:rsidRPr="00374693">
        <w:rPr>
          <w:color w:val="1F497D"/>
          <w:szCs w:val="28"/>
        </w:rPr>
        <w:t xml:space="preserve"> </w:t>
      </w:r>
      <w:r w:rsidRPr="00374693">
        <w:rPr>
          <w:color w:val="000000"/>
          <w:szCs w:val="28"/>
        </w:rPr>
        <w:t>тыс. рублей с показателями:</w:t>
      </w:r>
    </w:p>
    <w:p w:rsidR="00374693" w:rsidRPr="00374693" w:rsidRDefault="00374693" w:rsidP="0037469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374693">
        <w:rPr>
          <w:szCs w:val="28"/>
        </w:rPr>
        <w:t>1</w:t>
      </w:r>
      <w:r w:rsidRPr="00374693">
        <w:rPr>
          <w:color w:val="FF0000"/>
          <w:szCs w:val="28"/>
        </w:rPr>
        <w:t>.</w:t>
      </w:r>
      <w:r w:rsidRPr="00374693">
        <w:rPr>
          <w:szCs w:val="28"/>
        </w:rPr>
        <w:t>1.</w:t>
      </w:r>
      <w:r w:rsidR="000B24D3">
        <w:rPr>
          <w:szCs w:val="28"/>
        </w:rPr>
        <w:t xml:space="preserve"> </w:t>
      </w:r>
      <w:r w:rsidRPr="00374693">
        <w:rPr>
          <w:szCs w:val="28"/>
        </w:rPr>
        <w:t>по доходам бюджета муниципального округа  за 2023 год по кодам</w:t>
      </w:r>
      <w:r w:rsidR="001B4CC1">
        <w:rPr>
          <w:szCs w:val="28"/>
        </w:rPr>
        <w:t xml:space="preserve"> классификации доходов бюджета</w:t>
      </w:r>
      <w:r w:rsidRPr="00374693">
        <w:rPr>
          <w:szCs w:val="28"/>
        </w:rPr>
        <w:t xml:space="preserve"> согласно приложению № 1 к настоящему решению;</w:t>
      </w:r>
    </w:p>
    <w:p w:rsidR="00374693" w:rsidRPr="00374693" w:rsidRDefault="00374693" w:rsidP="0037469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374693">
        <w:rPr>
          <w:szCs w:val="28"/>
        </w:rPr>
        <w:t>1.2. по распределению бюджетных ассигнований по разделам, подразделам  классификации расходов бюджета в 2023 году согласно приложению № 2  к настоящему решению;</w:t>
      </w:r>
    </w:p>
    <w:p w:rsidR="00374693" w:rsidRPr="00374693" w:rsidRDefault="00374693" w:rsidP="0037469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374693">
        <w:rPr>
          <w:szCs w:val="28"/>
        </w:rPr>
        <w:t>1.3</w:t>
      </w:r>
      <w:r w:rsidR="000B24D3">
        <w:rPr>
          <w:szCs w:val="28"/>
        </w:rPr>
        <w:t>.</w:t>
      </w:r>
      <w:r w:rsidRPr="00374693">
        <w:rPr>
          <w:szCs w:val="28"/>
        </w:rPr>
        <w:t xml:space="preserve"> по распределению бюджетных ассигнований по целевым статьям (муниципальным программам Санчурского муниципального округа и непрограммным направлениям деятельности), группам </w:t>
      </w:r>
      <w:proofErr w:type="gramStart"/>
      <w:r w:rsidRPr="00374693">
        <w:rPr>
          <w:szCs w:val="28"/>
        </w:rPr>
        <w:t>видов расходов классификации расходов бюджетов</w:t>
      </w:r>
      <w:proofErr w:type="gramEnd"/>
      <w:r w:rsidRPr="00374693">
        <w:rPr>
          <w:szCs w:val="28"/>
        </w:rPr>
        <w:t xml:space="preserve"> за 2023 год согласно приложению № 3 к настоящему решению;</w:t>
      </w:r>
    </w:p>
    <w:p w:rsidR="00374693" w:rsidRPr="00374693" w:rsidRDefault="00374693" w:rsidP="0037469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374693">
        <w:rPr>
          <w:szCs w:val="28"/>
        </w:rPr>
        <w:t>1.4. по ведомственной структуре расходов бюджета муниципального образования в 2023 году согласно приложению № 4 к настоящему решению;</w:t>
      </w:r>
    </w:p>
    <w:p w:rsidR="00374693" w:rsidRPr="00374693" w:rsidRDefault="00374693" w:rsidP="0037469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374693">
        <w:rPr>
          <w:szCs w:val="28"/>
        </w:rPr>
        <w:lastRenderedPageBreak/>
        <w:t>1.5</w:t>
      </w:r>
      <w:r w:rsidR="000B24D3">
        <w:rPr>
          <w:szCs w:val="28"/>
        </w:rPr>
        <w:t>.</w:t>
      </w:r>
      <w:r w:rsidRPr="00374693">
        <w:rPr>
          <w:szCs w:val="28"/>
        </w:rPr>
        <w:t xml:space="preserve"> по перечню публичных нормативных обязательств, подлежащих исполнению в 2023 году согласно приложению № 5 к настоящему решению;</w:t>
      </w:r>
    </w:p>
    <w:p w:rsidR="00374693" w:rsidRDefault="00374693" w:rsidP="0037469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 w:rsidRPr="00374693">
        <w:rPr>
          <w:szCs w:val="28"/>
        </w:rPr>
        <w:t>1.6</w:t>
      </w:r>
      <w:r w:rsidR="000B24D3">
        <w:rPr>
          <w:szCs w:val="28"/>
        </w:rPr>
        <w:t>.</w:t>
      </w:r>
      <w:r w:rsidRPr="00374693">
        <w:rPr>
          <w:szCs w:val="28"/>
        </w:rPr>
        <w:t xml:space="preserve"> по источникам финансирования дефицита бюджета му</w:t>
      </w:r>
      <w:r w:rsidR="00C95667">
        <w:rPr>
          <w:szCs w:val="28"/>
        </w:rPr>
        <w:t xml:space="preserve">ниципального округа в 2023 году </w:t>
      </w:r>
      <w:r w:rsidRPr="00374693">
        <w:rPr>
          <w:szCs w:val="28"/>
        </w:rPr>
        <w:t xml:space="preserve"> согласно прил</w:t>
      </w:r>
      <w:r w:rsidR="000B24D3">
        <w:rPr>
          <w:szCs w:val="28"/>
        </w:rPr>
        <w:t>ожению № 6 к настоящему решению.</w:t>
      </w:r>
    </w:p>
    <w:p w:rsidR="000B24D3" w:rsidRPr="00374693" w:rsidRDefault="000B24D3" w:rsidP="0037469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  <w:r>
        <w:rPr>
          <w:szCs w:val="28"/>
        </w:rPr>
        <w:t xml:space="preserve">2. Настоящее решение </w:t>
      </w:r>
      <w:r w:rsidR="004B4AA3">
        <w:rPr>
          <w:szCs w:val="28"/>
        </w:rPr>
        <w:t xml:space="preserve">вступает в силу после его официального обнародования. </w:t>
      </w:r>
    </w:p>
    <w:p w:rsidR="00374693" w:rsidRPr="00374693" w:rsidRDefault="00374693" w:rsidP="00374693">
      <w:pPr>
        <w:widowControl w:val="0"/>
        <w:autoSpaceDE w:val="0"/>
        <w:autoSpaceDN w:val="0"/>
        <w:adjustRightInd w:val="0"/>
        <w:jc w:val="both"/>
        <w:rPr>
          <w:sz w:val="72"/>
          <w:szCs w:val="28"/>
        </w:rPr>
      </w:pPr>
    </w:p>
    <w:p w:rsidR="00374693" w:rsidRPr="00374693" w:rsidRDefault="00374693" w:rsidP="00374693">
      <w:pPr>
        <w:widowControl w:val="0"/>
        <w:autoSpaceDE w:val="0"/>
        <w:autoSpaceDN w:val="0"/>
        <w:adjustRightInd w:val="0"/>
        <w:rPr>
          <w:szCs w:val="28"/>
        </w:rPr>
      </w:pPr>
      <w:r w:rsidRPr="00374693">
        <w:rPr>
          <w:szCs w:val="28"/>
        </w:rPr>
        <w:t>Председатель Думы</w:t>
      </w:r>
    </w:p>
    <w:p w:rsidR="00374693" w:rsidRPr="00374693" w:rsidRDefault="00374693" w:rsidP="00374693">
      <w:pPr>
        <w:widowControl w:val="0"/>
        <w:autoSpaceDE w:val="0"/>
        <w:autoSpaceDN w:val="0"/>
        <w:adjustRightInd w:val="0"/>
        <w:rPr>
          <w:szCs w:val="28"/>
        </w:rPr>
      </w:pPr>
      <w:r w:rsidRPr="00374693">
        <w:rPr>
          <w:szCs w:val="28"/>
        </w:rPr>
        <w:t>Санчурского муниципального</w:t>
      </w:r>
      <w:r>
        <w:rPr>
          <w:szCs w:val="28"/>
        </w:rPr>
        <w:t xml:space="preserve"> округа</w:t>
      </w:r>
      <w:r>
        <w:rPr>
          <w:szCs w:val="28"/>
        </w:rPr>
        <w:tab/>
        <w:t>Н.</w:t>
      </w:r>
      <w:r w:rsidRPr="00374693">
        <w:rPr>
          <w:szCs w:val="28"/>
        </w:rPr>
        <w:t>Л.</w:t>
      </w:r>
      <w:r>
        <w:rPr>
          <w:szCs w:val="28"/>
        </w:rPr>
        <w:t xml:space="preserve"> </w:t>
      </w:r>
      <w:proofErr w:type="spellStart"/>
      <w:r w:rsidR="000B24D3">
        <w:rPr>
          <w:szCs w:val="28"/>
        </w:rPr>
        <w:t>Коростелё</w:t>
      </w:r>
      <w:r w:rsidRPr="00374693">
        <w:rPr>
          <w:szCs w:val="28"/>
        </w:rPr>
        <w:t>в</w:t>
      </w:r>
      <w:proofErr w:type="spellEnd"/>
      <w:r w:rsidRPr="00374693">
        <w:rPr>
          <w:szCs w:val="28"/>
        </w:rPr>
        <w:t xml:space="preserve">                                                                      </w:t>
      </w:r>
    </w:p>
    <w:p w:rsidR="00374693" w:rsidRPr="00374693" w:rsidRDefault="00374693" w:rsidP="00374693">
      <w:pPr>
        <w:snapToGrid w:val="0"/>
        <w:jc w:val="both"/>
        <w:rPr>
          <w:sz w:val="48"/>
          <w:szCs w:val="28"/>
        </w:rPr>
      </w:pPr>
    </w:p>
    <w:p w:rsidR="00374693" w:rsidRDefault="00374693" w:rsidP="00374693">
      <w:pPr>
        <w:snapToGrid w:val="0"/>
        <w:jc w:val="both"/>
        <w:rPr>
          <w:szCs w:val="28"/>
        </w:rPr>
      </w:pPr>
      <w:r w:rsidRPr="00374693">
        <w:rPr>
          <w:szCs w:val="28"/>
        </w:rPr>
        <w:t xml:space="preserve">Глава </w:t>
      </w:r>
    </w:p>
    <w:p w:rsidR="00374693" w:rsidRDefault="00374693" w:rsidP="00374693">
      <w:pPr>
        <w:snapToGrid w:val="0"/>
        <w:jc w:val="both"/>
        <w:rPr>
          <w:szCs w:val="28"/>
        </w:rPr>
      </w:pPr>
      <w:r w:rsidRPr="00374693">
        <w:rPr>
          <w:szCs w:val="28"/>
        </w:rPr>
        <w:t>Санчурского</w:t>
      </w:r>
      <w:r>
        <w:rPr>
          <w:szCs w:val="28"/>
        </w:rPr>
        <w:t xml:space="preserve"> </w:t>
      </w:r>
      <w:r w:rsidRPr="00374693">
        <w:rPr>
          <w:szCs w:val="28"/>
        </w:rPr>
        <w:t>муниципального округа</w:t>
      </w:r>
      <w:r>
        <w:rPr>
          <w:szCs w:val="28"/>
        </w:rPr>
        <w:tab/>
        <w:t>А.Г. Попов</w:t>
      </w:r>
    </w:p>
    <w:p w:rsidR="00A75671" w:rsidRPr="004E5C5A" w:rsidRDefault="00A75671" w:rsidP="00374693">
      <w:pPr>
        <w:ind w:right="-1"/>
        <w:jc w:val="center"/>
        <w:rPr>
          <w:sz w:val="26"/>
          <w:szCs w:val="26"/>
        </w:rPr>
      </w:pPr>
      <w:bookmarkStart w:id="0" w:name="_GoBack"/>
      <w:bookmarkEnd w:id="0"/>
    </w:p>
    <w:sectPr w:rsidR="00A75671" w:rsidRPr="004E5C5A" w:rsidSect="004E5C5A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4C5" w:rsidRDefault="00B134C5" w:rsidP="004E5C5A">
      <w:r>
        <w:separator/>
      </w:r>
    </w:p>
  </w:endnote>
  <w:endnote w:type="continuationSeparator" w:id="0">
    <w:p w:rsidR="00B134C5" w:rsidRDefault="00B134C5" w:rsidP="004E5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4C5" w:rsidRDefault="00B134C5" w:rsidP="004E5C5A">
      <w:r>
        <w:separator/>
      </w:r>
    </w:p>
  </w:footnote>
  <w:footnote w:type="continuationSeparator" w:id="0">
    <w:p w:rsidR="00B134C5" w:rsidRDefault="00B134C5" w:rsidP="004E5C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E3BA7"/>
    <w:multiLevelType w:val="hybridMultilevel"/>
    <w:tmpl w:val="FB162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671"/>
    <w:rsid w:val="000118BE"/>
    <w:rsid w:val="00072509"/>
    <w:rsid w:val="00096268"/>
    <w:rsid w:val="000B24D3"/>
    <w:rsid w:val="000D5DF4"/>
    <w:rsid w:val="000F1BBD"/>
    <w:rsid w:val="00104254"/>
    <w:rsid w:val="00141319"/>
    <w:rsid w:val="00192CB6"/>
    <w:rsid w:val="001B48CB"/>
    <w:rsid w:val="001B4CC1"/>
    <w:rsid w:val="001B5E13"/>
    <w:rsid w:val="001C43CF"/>
    <w:rsid w:val="001D112E"/>
    <w:rsid w:val="00233496"/>
    <w:rsid w:val="002937DD"/>
    <w:rsid w:val="002D52CA"/>
    <w:rsid w:val="003054C1"/>
    <w:rsid w:val="00314993"/>
    <w:rsid w:val="00320811"/>
    <w:rsid w:val="003316D0"/>
    <w:rsid w:val="0033507E"/>
    <w:rsid w:val="00350B47"/>
    <w:rsid w:val="00364BBB"/>
    <w:rsid w:val="00374693"/>
    <w:rsid w:val="003C25A2"/>
    <w:rsid w:val="003D615D"/>
    <w:rsid w:val="004740BF"/>
    <w:rsid w:val="004752D1"/>
    <w:rsid w:val="00492276"/>
    <w:rsid w:val="004A28CA"/>
    <w:rsid w:val="004A3779"/>
    <w:rsid w:val="004B1C43"/>
    <w:rsid w:val="004B3C92"/>
    <w:rsid w:val="004B4AA3"/>
    <w:rsid w:val="004B5CA1"/>
    <w:rsid w:val="004D7A0F"/>
    <w:rsid w:val="004E5C5A"/>
    <w:rsid w:val="0051664B"/>
    <w:rsid w:val="00532178"/>
    <w:rsid w:val="005422DC"/>
    <w:rsid w:val="005424B5"/>
    <w:rsid w:val="00560960"/>
    <w:rsid w:val="005755C6"/>
    <w:rsid w:val="00582EA4"/>
    <w:rsid w:val="00587CAC"/>
    <w:rsid w:val="005914A4"/>
    <w:rsid w:val="00597857"/>
    <w:rsid w:val="005C77AD"/>
    <w:rsid w:val="005E41D0"/>
    <w:rsid w:val="00656344"/>
    <w:rsid w:val="00660862"/>
    <w:rsid w:val="00670FB5"/>
    <w:rsid w:val="0069179D"/>
    <w:rsid w:val="006E0375"/>
    <w:rsid w:val="006F0E02"/>
    <w:rsid w:val="006F1FFD"/>
    <w:rsid w:val="00736208"/>
    <w:rsid w:val="00750BCB"/>
    <w:rsid w:val="00771DD7"/>
    <w:rsid w:val="00781D66"/>
    <w:rsid w:val="00785995"/>
    <w:rsid w:val="007D1B1F"/>
    <w:rsid w:val="007E0EEE"/>
    <w:rsid w:val="00807A5E"/>
    <w:rsid w:val="0081322C"/>
    <w:rsid w:val="00822379"/>
    <w:rsid w:val="008370C6"/>
    <w:rsid w:val="00880E21"/>
    <w:rsid w:val="0088621D"/>
    <w:rsid w:val="00897335"/>
    <w:rsid w:val="009405EC"/>
    <w:rsid w:val="00956A76"/>
    <w:rsid w:val="00962D3E"/>
    <w:rsid w:val="00982149"/>
    <w:rsid w:val="009C6637"/>
    <w:rsid w:val="009D1DEB"/>
    <w:rsid w:val="009E4801"/>
    <w:rsid w:val="009F28AE"/>
    <w:rsid w:val="00A10712"/>
    <w:rsid w:val="00A447EF"/>
    <w:rsid w:val="00A44D1B"/>
    <w:rsid w:val="00A510A6"/>
    <w:rsid w:val="00A62CCB"/>
    <w:rsid w:val="00A74F70"/>
    <w:rsid w:val="00A75671"/>
    <w:rsid w:val="00A77723"/>
    <w:rsid w:val="00A8437A"/>
    <w:rsid w:val="00AC6295"/>
    <w:rsid w:val="00AE0464"/>
    <w:rsid w:val="00B134C5"/>
    <w:rsid w:val="00B15544"/>
    <w:rsid w:val="00B16B9B"/>
    <w:rsid w:val="00B231B5"/>
    <w:rsid w:val="00B258CC"/>
    <w:rsid w:val="00B55D27"/>
    <w:rsid w:val="00C143D0"/>
    <w:rsid w:val="00C15DAC"/>
    <w:rsid w:val="00C40653"/>
    <w:rsid w:val="00C70922"/>
    <w:rsid w:val="00C809AC"/>
    <w:rsid w:val="00C936E9"/>
    <w:rsid w:val="00C95667"/>
    <w:rsid w:val="00CA21EF"/>
    <w:rsid w:val="00CB3469"/>
    <w:rsid w:val="00CC7243"/>
    <w:rsid w:val="00CD1BA5"/>
    <w:rsid w:val="00CF2657"/>
    <w:rsid w:val="00D00DEE"/>
    <w:rsid w:val="00D5140F"/>
    <w:rsid w:val="00E02C7C"/>
    <w:rsid w:val="00EC3A2D"/>
    <w:rsid w:val="00EC5493"/>
    <w:rsid w:val="00F01333"/>
    <w:rsid w:val="00F25375"/>
    <w:rsid w:val="00F27C7B"/>
    <w:rsid w:val="00F57783"/>
    <w:rsid w:val="00F92AC3"/>
    <w:rsid w:val="00FA3C49"/>
    <w:rsid w:val="00FF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7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A75671"/>
    <w:pPr>
      <w:keepNext/>
      <w:ind w:right="-1"/>
      <w:jc w:val="both"/>
      <w:outlineLvl w:val="7"/>
    </w:pPr>
    <w:rPr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A75671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styleId="a3">
    <w:name w:val="List Paragraph"/>
    <w:basedOn w:val="a"/>
    <w:uiPriority w:val="34"/>
    <w:qFormat/>
    <w:rsid w:val="00A756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Strong"/>
    <w:uiPriority w:val="22"/>
    <w:qFormat/>
    <w:rsid w:val="00A8437A"/>
    <w:rPr>
      <w:b/>
      <w:bCs/>
    </w:rPr>
  </w:style>
  <w:style w:type="paragraph" w:styleId="a5">
    <w:name w:val="header"/>
    <w:basedOn w:val="a"/>
    <w:link w:val="a6"/>
    <w:uiPriority w:val="99"/>
    <w:unhideWhenUsed/>
    <w:rsid w:val="004E5C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5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E5C5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5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F28A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28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7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A75671"/>
    <w:pPr>
      <w:keepNext/>
      <w:ind w:right="-1"/>
      <w:jc w:val="both"/>
      <w:outlineLvl w:val="7"/>
    </w:pPr>
    <w:rPr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A75671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styleId="a3">
    <w:name w:val="List Paragraph"/>
    <w:basedOn w:val="a"/>
    <w:uiPriority w:val="34"/>
    <w:qFormat/>
    <w:rsid w:val="00A756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Strong"/>
    <w:uiPriority w:val="22"/>
    <w:qFormat/>
    <w:rsid w:val="00A8437A"/>
    <w:rPr>
      <w:b/>
      <w:bCs/>
    </w:rPr>
  </w:style>
  <w:style w:type="paragraph" w:styleId="a5">
    <w:name w:val="header"/>
    <w:basedOn w:val="a"/>
    <w:link w:val="a6"/>
    <w:uiPriority w:val="99"/>
    <w:unhideWhenUsed/>
    <w:rsid w:val="004E5C5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5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E5C5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E5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F28A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F28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2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Тик_Поломка</dc:creator>
  <cp:lastModifiedBy>user_typist</cp:lastModifiedBy>
  <cp:revision>8</cp:revision>
  <cp:lastPrinted>2024-05-27T10:28:00Z</cp:lastPrinted>
  <dcterms:created xsi:type="dcterms:W3CDTF">2024-05-16T10:25:00Z</dcterms:created>
  <dcterms:modified xsi:type="dcterms:W3CDTF">2024-05-31T05:47:00Z</dcterms:modified>
</cp:coreProperties>
</file>