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E8" w:rsidRDefault="004B44E8" w:rsidP="004B44E8">
      <w:pPr>
        <w:spacing w:line="276" w:lineRule="auto"/>
        <w:jc w:val="center"/>
        <w:rPr>
          <w:b/>
        </w:rPr>
      </w:pPr>
      <w:r>
        <w:rPr>
          <w:b/>
        </w:rPr>
        <w:t xml:space="preserve">Выборы депутатов </w:t>
      </w:r>
      <w:proofErr w:type="spellStart"/>
      <w:r>
        <w:rPr>
          <w:b/>
        </w:rPr>
        <w:t>Санчурской</w:t>
      </w:r>
      <w:proofErr w:type="spellEnd"/>
      <w:r>
        <w:rPr>
          <w:b/>
        </w:rPr>
        <w:t xml:space="preserve"> районной Думы пятого созыва</w:t>
      </w:r>
      <w:r w:rsidRPr="002057E8">
        <w:rPr>
          <w:b/>
        </w:rPr>
        <w:t xml:space="preserve"> </w:t>
      </w:r>
    </w:p>
    <w:p w:rsidR="004B44E8" w:rsidRDefault="004B44E8" w:rsidP="004B44E8">
      <w:pPr>
        <w:spacing w:after="240" w:line="276" w:lineRule="auto"/>
        <w:jc w:val="center"/>
        <w:rPr>
          <w:b/>
        </w:rPr>
      </w:pPr>
      <w:r>
        <w:rPr>
          <w:b/>
        </w:rPr>
        <w:t>18 сентября 2016 года</w:t>
      </w:r>
    </w:p>
    <w:p w:rsidR="00642D95" w:rsidRPr="00685054" w:rsidRDefault="004B44E8" w:rsidP="00642D95">
      <w:pPr>
        <w:jc w:val="center"/>
        <w:rPr>
          <w:b/>
        </w:rPr>
      </w:pPr>
      <w:bookmarkStart w:id="0" w:name="_GoBack"/>
      <w:r>
        <w:rPr>
          <w:b/>
        </w:rPr>
        <w:t xml:space="preserve">Территориальная избирательная комиссия </w:t>
      </w:r>
      <w:proofErr w:type="spellStart"/>
      <w:r>
        <w:rPr>
          <w:b/>
        </w:rPr>
        <w:t>Санчурского</w:t>
      </w:r>
      <w:proofErr w:type="spellEnd"/>
      <w:r>
        <w:rPr>
          <w:b/>
        </w:rPr>
        <w:t xml:space="preserve"> района</w:t>
      </w:r>
    </w:p>
    <w:p w:rsidR="00642D95" w:rsidRPr="00685054" w:rsidRDefault="00642D95" w:rsidP="00642D95">
      <w:pPr>
        <w:jc w:val="center"/>
        <w:rPr>
          <w:b/>
        </w:rPr>
      </w:pPr>
    </w:p>
    <w:bookmarkEnd w:id="0"/>
    <w:p w:rsidR="00642D95" w:rsidRPr="00685054" w:rsidRDefault="00642D95" w:rsidP="00642D95">
      <w:pPr>
        <w:jc w:val="center"/>
        <w:rPr>
          <w:b/>
        </w:rPr>
      </w:pPr>
      <w:r w:rsidRPr="00685054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685054" w:rsidP="00642D95">
      <w:r>
        <w:t>0</w:t>
      </w:r>
      <w:r w:rsidR="00875A65">
        <w:t>6</w:t>
      </w:r>
      <w:r w:rsidR="00642D95">
        <w:t>.</w:t>
      </w:r>
      <w:r w:rsidR="00642D95" w:rsidRPr="00892B1F">
        <w:t>0</w:t>
      </w:r>
      <w:r>
        <w:t>9</w:t>
      </w:r>
      <w:r w:rsidR="00642D95">
        <w:t>.201</w:t>
      </w:r>
      <w:r>
        <w:t>6</w:t>
      </w:r>
      <w:r w:rsidR="00642D95">
        <w:t xml:space="preserve"> 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</w:t>
      </w:r>
      <w:r w:rsidR="00077CB1">
        <w:t xml:space="preserve">                               </w:t>
      </w:r>
      <w:r w:rsidR="00EF4DF9">
        <w:t xml:space="preserve">              </w:t>
      </w:r>
      <w:r w:rsidR="00642D95">
        <w:t xml:space="preserve">       № </w:t>
      </w:r>
      <w:r>
        <w:t>2</w:t>
      </w:r>
      <w:r w:rsidR="00875A65">
        <w:t>8</w:t>
      </w:r>
      <w:r w:rsidR="00642D95">
        <w:t>/</w:t>
      </w:r>
      <w:r w:rsidR="00EF4DF9">
        <w:t>1</w:t>
      </w:r>
      <w:r w:rsidR="00875A65">
        <w:t>98</w:t>
      </w:r>
    </w:p>
    <w:p w:rsidR="00642D95" w:rsidRPr="009A0DD7" w:rsidRDefault="00642D95" w:rsidP="00642D95">
      <w:pPr>
        <w:jc w:val="center"/>
        <w:rPr>
          <w:sz w:val="24"/>
          <w:szCs w:val="24"/>
        </w:rPr>
      </w:pPr>
      <w:proofErr w:type="spellStart"/>
      <w:r w:rsidRPr="009A0DD7">
        <w:rPr>
          <w:sz w:val="24"/>
          <w:szCs w:val="24"/>
        </w:rPr>
        <w:t>пгт</w:t>
      </w:r>
      <w:proofErr w:type="spellEnd"/>
      <w:r w:rsidRPr="009A0DD7">
        <w:rPr>
          <w:sz w:val="24"/>
          <w:szCs w:val="24"/>
        </w:rPr>
        <w:t xml:space="preserve"> Санчурск </w:t>
      </w:r>
    </w:p>
    <w:p w:rsidR="00642D95" w:rsidRPr="00BA3081" w:rsidRDefault="00642D95" w:rsidP="00642D95">
      <w:pPr>
        <w:jc w:val="center"/>
      </w:pPr>
    </w:p>
    <w:p w:rsidR="005045AF" w:rsidRPr="005045AF" w:rsidRDefault="005045AF" w:rsidP="005045AF">
      <w:pPr>
        <w:pStyle w:val="2"/>
        <w:spacing w:after="0" w:line="276" w:lineRule="auto"/>
        <w:ind w:right="-82"/>
        <w:jc w:val="center"/>
        <w:rPr>
          <w:b/>
          <w:bCs/>
          <w:szCs w:val="28"/>
        </w:rPr>
      </w:pPr>
      <w:r w:rsidRPr="005045AF">
        <w:rPr>
          <w:b/>
          <w:bCs/>
          <w:szCs w:val="28"/>
        </w:rPr>
        <w:t>Об аннулировании регистрации кандидата</w:t>
      </w:r>
    </w:p>
    <w:p w:rsidR="005045AF" w:rsidRPr="005045AF" w:rsidRDefault="005045AF" w:rsidP="005045AF">
      <w:pPr>
        <w:pStyle w:val="2"/>
        <w:spacing w:after="0" w:line="276" w:lineRule="auto"/>
        <w:ind w:right="-82"/>
        <w:jc w:val="center"/>
        <w:rPr>
          <w:szCs w:val="28"/>
        </w:rPr>
      </w:pPr>
      <w:r w:rsidRPr="005045AF">
        <w:rPr>
          <w:b/>
          <w:bCs/>
          <w:szCs w:val="28"/>
        </w:rPr>
        <w:t xml:space="preserve">в депутаты </w:t>
      </w:r>
      <w:proofErr w:type="spellStart"/>
      <w:r>
        <w:rPr>
          <w:b/>
          <w:bCs/>
          <w:szCs w:val="28"/>
        </w:rPr>
        <w:t>Санчурской</w:t>
      </w:r>
      <w:proofErr w:type="spellEnd"/>
      <w:r>
        <w:rPr>
          <w:b/>
          <w:bCs/>
          <w:szCs w:val="28"/>
        </w:rPr>
        <w:t xml:space="preserve"> районной </w:t>
      </w:r>
      <w:r w:rsidRPr="005045AF">
        <w:rPr>
          <w:b/>
          <w:bCs/>
          <w:szCs w:val="28"/>
        </w:rPr>
        <w:t xml:space="preserve">Думы </w:t>
      </w:r>
      <w:r w:rsidR="00685054">
        <w:rPr>
          <w:b/>
          <w:bCs/>
          <w:szCs w:val="28"/>
        </w:rPr>
        <w:t>пятого созыва Конева А.А.</w:t>
      </w:r>
    </w:p>
    <w:p w:rsidR="005045AF" w:rsidRPr="005045AF" w:rsidRDefault="005045AF" w:rsidP="005045AF">
      <w:pPr>
        <w:spacing w:line="276" w:lineRule="auto"/>
        <w:jc w:val="both"/>
        <w:rPr>
          <w:szCs w:val="28"/>
        </w:rPr>
      </w:pPr>
    </w:p>
    <w:p w:rsidR="005045AF" w:rsidRDefault="005045AF" w:rsidP="00685054">
      <w:pPr>
        <w:pStyle w:val="3"/>
        <w:spacing w:after="0" w:line="276" w:lineRule="auto"/>
        <w:ind w:left="0" w:firstLine="708"/>
        <w:jc w:val="both"/>
        <w:rPr>
          <w:b/>
          <w:bCs/>
          <w:sz w:val="28"/>
          <w:szCs w:val="28"/>
        </w:rPr>
      </w:pPr>
      <w:r w:rsidRPr="005045AF">
        <w:rPr>
          <w:sz w:val="28"/>
          <w:szCs w:val="28"/>
        </w:rPr>
        <w:t xml:space="preserve">В соответствии с частью </w:t>
      </w:r>
      <w:r w:rsidRPr="00522B99">
        <w:rPr>
          <w:sz w:val="28"/>
          <w:szCs w:val="28"/>
        </w:rPr>
        <w:t>29 статьи  30</w:t>
      </w:r>
      <w:r w:rsidR="00522B99">
        <w:rPr>
          <w:sz w:val="28"/>
          <w:szCs w:val="28"/>
        </w:rPr>
        <w:t xml:space="preserve"> </w:t>
      </w:r>
      <w:r w:rsidRPr="005045AF">
        <w:rPr>
          <w:sz w:val="28"/>
          <w:szCs w:val="28"/>
        </w:rPr>
        <w:t xml:space="preserve">Закона Кировской области «О выборах депутатов представительных органов и глав муниципальных образований в Кировской области», на основании поступившего личного заявления кандидата в депутаты </w:t>
      </w:r>
      <w:proofErr w:type="spellStart"/>
      <w:r>
        <w:rPr>
          <w:sz w:val="28"/>
          <w:szCs w:val="28"/>
        </w:rPr>
        <w:t>Санчурской</w:t>
      </w:r>
      <w:proofErr w:type="spellEnd"/>
      <w:r>
        <w:rPr>
          <w:sz w:val="28"/>
          <w:szCs w:val="28"/>
        </w:rPr>
        <w:t xml:space="preserve"> районной Думы </w:t>
      </w:r>
      <w:r w:rsidR="00685054">
        <w:rPr>
          <w:sz w:val="28"/>
          <w:szCs w:val="28"/>
        </w:rPr>
        <w:t>пя</w:t>
      </w:r>
      <w:r>
        <w:rPr>
          <w:sz w:val="28"/>
          <w:szCs w:val="28"/>
        </w:rPr>
        <w:t>того созыва</w:t>
      </w:r>
      <w:r w:rsidRPr="005045AF">
        <w:rPr>
          <w:sz w:val="28"/>
          <w:szCs w:val="28"/>
        </w:rPr>
        <w:t xml:space="preserve"> по </w:t>
      </w:r>
      <w:proofErr w:type="spellStart"/>
      <w:r w:rsidR="00685054">
        <w:rPr>
          <w:sz w:val="28"/>
          <w:szCs w:val="28"/>
        </w:rPr>
        <w:t>Городищен</w:t>
      </w:r>
      <w:r w:rsidRPr="005045AF">
        <w:rPr>
          <w:sz w:val="28"/>
          <w:szCs w:val="28"/>
        </w:rPr>
        <w:t>скому</w:t>
      </w:r>
      <w:proofErr w:type="spellEnd"/>
      <w:r w:rsidRPr="005045AF">
        <w:rPr>
          <w:sz w:val="28"/>
          <w:szCs w:val="28"/>
        </w:rPr>
        <w:t xml:space="preserve"> </w:t>
      </w:r>
      <w:proofErr w:type="spellStart"/>
      <w:r w:rsidR="00685054">
        <w:rPr>
          <w:sz w:val="28"/>
          <w:szCs w:val="28"/>
        </w:rPr>
        <w:t>четы</w:t>
      </w:r>
      <w:r>
        <w:rPr>
          <w:sz w:val="28"/>
          <w:szCs w:val="28"/>
        </w:rPr>
        <w:t>рё</w:t>
      </w:r>
      <w:r w:rsidRPr="005045AF">
        <w:rPr>
          <w:sz w:val="28"/>
          <w:szCs w:val="28"/>
        </w:rPr>
        <w:t>хмандатному</w:t>
      </w:r>
      <w:proofErr w:type="spellEnd"/>
      <w:r w:rsidRPr="005045AF">
        <w:rPr>
          <w:sz w:val="28"/>
          <w:szCs w:val="28"/>
        </w:rPr>
        <w:t xml:space="preserve"> избирательному округу № </w:t>
      </w:r>
      <w:r w:rsidR="00685054">
        <w:rPr>
          <w:sz w:val="28"/>
          <w:szCs w:val="28"/>
        </w:rPr>
        <w:t>1</w:t>
      </w:r>
      <w:r w:rsidRPr="005045AF">
        <w:rPr>
          <w:sz w:val="28"/>
          <w:szCs w:val="28"/>
        </w:rPr>
        <w:t xml:space="preserve"> </w:t>
      </w:r>
      <w:r w:rsidR="00685054">
        <w:rPr>
          <w:sz w:val="28"/>
          <w:szCs w:val="28"/>
        </w:rPr>
        <w:t>Т</w:t>
      </w:r>
      <w:r w:rsidRPr="005045AF">
        <w:rPr>
          <w:sz w:val="28"/>
          <w:szCs w:val="28"/>
        </w:rPr>
        <w:t xml:space="preserve">ерриториальная избирательная комиссия </w:t>
      </w:r>
      <w:proofErr w:type="spellStart"/>
      <w:r w:rsidRPr="005045AF">
        <w:rPr>
          <w:sz w:val="28"/>
          <w:szCs w:val="28"/>
        </w:rPr>
        <w:t>Санчурского</w:t>
      </w:r>
      <w:proofErr w:type="spellEnd"/>
      <w:r w:rsidRPr="005045AF">
        <w:rPr>
          <w:sz w:val="28"/>
          <w:szCs w:val="28"/>
        </w:rPr>
        <w:t xml:space="preserve"> района  ПОСТАНОВЛЯЕТ</w:t>
      </w:r>
      <w:r w:rsidRPr="005045AF">
        <w:rPr>
          <w:b/>
          <w:bCs/>
          <w:sz w:val="28"/>
          <w:szCs w:val="28"/>
        </w:rPr>
        <w:t>:</w:t>
      </w:r>
    </w:p>
    <w:p w:rsidR="005045AF" w:rsidRPr="005045AF" w:rsidRDefault="005045AF" w:rsidP="00685054">
      <w:pPr>
        <w:pStyle w:val="3"/>
        <w:spacing w:after="0" w:line="276" w:lineRule="auto"/>
        <w:ind w:left="0" w:firstLine="708"/>
        <w:jc w:val="both"/>
        <w:rPr>
          <w:sz w:val="28"/>
          <w:szCs w:val="28"/>
        </w:rPr>
      </w:pPr>
      <w:r w:rsidRPr="005045AF">
        <w:rPr>
          <w:sz w:val="28"/>
          <w:szCs w:val="28"/>
        </w:rPr>
        <w:t xml:space="preserve">1. Аннулировать регистрацию кандидата в депутаты </w:t>
      </w:r>
      <w:proofErr w:type="spellStart"/>
      <w:r>
        <w:rPr>
          <w:sz w:val="28"/>
          <w:szCs w:val="28"/>
        </w:rPr>
        <w:t>Санчурской</w:t>
      </w:r>
      <w:proofErr w:type="spellEnd"/>
      <w:r>
        <w:rPr>
          <w:sz w:val="28"/>
          <w:szCs w:val="28"/>
        </w:rPr>
        <w:t xml:space="preserve"> районной Думы </w:t>
      </w:r>
      <w:r w:rsidR="00685054">
        <w:rPr>
          <w:sz w:val="28"/>
          <w:szCs w:val="28"/>
        </w:rPr>
        <w:t>пя</w:t>
      </w:r>
      <w:r>
        <w:rPr>
          <w:sz w:val="28"/>
          <w:szCs w:val="28"/>
        </w:rPr>
        <w:t>того созыва</w:t>
      </w:r>
      <w:r w:rsidRPr="005045AF">
        <w:rPr>
          <w:sz w:val="28"/>
          <w:szCs w:val="28"/>
        </w:rPr>
        <w:t xml:space="preserve"> по </w:t>
      </w:r>
      <w:proofErr w:type="spellStart"/>
      <w:r w:rsidR="00685054">
        <w:rPr>
          <w:sz w:val="28"/>
          <w:szCs w:val="28"/>
        </w:rPr>
        <w:t>Городищен</w:t>
      </w:r>
      <w:r w:rsidR="00685054" w:rsidRPr="005045AF">
        <w:rPr>
          <w:sz w:val="28"/>
          <w:szCs w:val="28"/>
        </w:rPr>
        <w:t>скому</w:t>
      </w:r>
      <w:proofErr w:type="spellEnd"/>
      <w:r w:rsidR="00685054" w:rsidRPr="005045AF">
        <w:rPr>
          <w:sz w:val="28"/>
          <w:szCs w:val="28"/>
        </w:rPr>
        <w:t xml:space="preserve"> </w:t>
      </w:r>
      <w:proofErr w:type="spellStart"/>
      <w:r w:rsidR="00685054">
        <w:rPr>
          <w:sz w:val="28"/>
          <w:szCs w:val="28"/>
        </w:rPr>
        <w:t>четырё</w:t>
      </w:r>
      <w:r w:rsidR="00685054" w:rsidRPr="005045AF">
        <w:rPr>
          <w:sz w:val="28"/>
          <w:szCs w:val="28"/>
        </w:rPr>
        <w:t>хмандатному</w:t>
      </w:r>
      <w:proofErr w:type="spellEnd"/>
      <w:r w:rsidR="00685054" w:rsidRPr="005045AF">
        <w:rPr>
          <w:sz w:val="28"/>
          <w:szCs w:val="28"/>
        </w:rPr>
        <w:t xml:space="preserve"> </w:t>
      </w:r>
      <w:r w:rsidRPr="005045AF">
        <w:rPr>
          <w:sz w:val="28"/>
          <w:szCs w:val="28"/>
        </w:rPr>
        <w:t xml:space="preserve">избирательному округу № </w:t>
      </w:r>
      <w:r w:rsidR="00685054">
        <w:rPr>
          <w:sz w:val="28"/>
          <w:szCs w:val="28"/>
        </w:rPr>
        <w:t>1</w:t>
      </w:r>
      <w:r w:rsidRPr="005045AF">
        <w:rPr>
          <w:sz w:val="28"/>
          <w:szCs w:val="28"/>
        </w:rPr>
        <w:t xml:space="preserve"> </w:t>
      </w:r>
      <w:r w:rsidR="00685054">
        <w:rPr>
          <w:sz w:val="28"/>
          <w:szCs w:val="28"/>
        </w:rPr>
        <w:t>Конева Алексея Анатольевича</w:t>
      </w:r>
      <w:r w:rsidRPr="005045AF">
        <w:rPr>
          <w:sz w:val="28"/>
          <w:szCs w:val="28"/>
        </w:rPr>
        <w:t>, 19</w:t>
      </w:r>
      <w:r w:rsidR="00685054">
        <w:rPr>
          <w:sz w:val="28"/>
          <w:szCs w:val="28"/>
        </w:rPr>
        <w:t>86</w:t>
      </w:r>
      <w:r w:rsidRPr="005045AF">
        <w:rPr>
          <w:sz w:val="28"/>
          <w:szCs w:val="28"/>
        </w:rPr>
        <w:t xml:space="preserve"> года рождения, проживающе</w:t>
      </w:r>
      <w:r w:rsidR="00685054">
        <w:rPr>
          <w:sz w:val="28"/>
          <w:szCs w:val="28"/>
        </w:rPr>
        <w:t>го</w:t>
      </w:r>
      <w:r w:rsidRPr="005045AF">
        <w:rPr>
          <w:sz w:val="28"/>
          <w:szCs w:val="28"/>
        </w:rPr>
        <w:t xml:space="preserve"> в </w:t>
      </w:r>
      <w:proofErr w:type="spellStart"/>
      <w:r w:rsidR="00685054" w:rsidRPr="00685054">
        <w:rPr>
          <w:sz w:val="28"/>
          <w:szCs w:val="28"/>
        </w:rPr>
        <w:t>пгт</w:t>
      </w:r>
      <w:proofErr w:type="spellEnd"/>
      <w:r w:rsidR="00685054" w:rsidRPr="00685054">
        <w:rPr>
          <w:sz w:val="28"/>
          <w:szCs w:val="28"/>
        </w:rPr>
        <w:t xml:space="preserve"> Санчурск</w:t>
      </w:r>
      <w:r w:rsidR="00685054">
        <w:t xml:space="preserve"> </w:t>
      </w:r>
      <w:r w:rsidRPr="005045AF">
        <w:rPr>
          <w:sz w:val="28"/>
          <w:szCs w:val="28"/>
        </w:rPr>
        <w:t>Кировской области.</w:t>
      </w:r>
    </w:p>
    <w:p w:rsidR="005045AF" w:rsidRPr="005045AF" w:rsidRDefault="005045AF" w:rsidP="00685054">
      <w:pPr>
        <w:spacing w:line="276" w:lineRule="auto"/>
        <w:ind w:right="-81" w:firstLine="708"/>
        <w:jc w:val="both"/>
        <w:rPr>
          <w:szCs w:val="28"/>
        </w:rPr>
      </w:pPr>
      <w:r w:rsidRPr="005045AF">
        <w:rPr>
          <w:szCs w:val="28"/>
        </w:rPr>
        <w:t xml:space="preserve">2. </w:t>
      </w:r>
      <w:proofErr w:type="gramStart"/>
      <w:r w:rsidRPr="005045AF">
        <w:rPr>
          <w:szCs w:val="28"/>
        </w:rPr>
        <w:t>Контроль за</w:t>
      </w:r>
      <w:proofErr w:type="gramEnd"/>
      <w:r w:rsidRPr="005045AF">
        <w:rPr>
          <w:szCs w:val="28"/>
        </w:rPr>
        <w:t xml:space="preserve"> исполнением настоящего постановления возложить на секретаря </w:t>
      </w:r>
      <w:r w:rsidR="00685054">
        <w:rPr>
          <w:szCs w:val="28"/>
        </w:rPr>
        <w:t>Т</w:t>
      </w:r>
      <w:r w:rsidRPr="005045AF">
        <w:rPr>
          <w:szCs w:val="28"/>
        </w:rPr>
        <w:t xml:space="preserve">ерриториальной избирательной комиссии  </w:t>
      </w:r>
      <w:proofErr w:type="spellStart"/>
      <w:r w:rsidR="00685054">
        <w:rPr>
          <w:szCs w:val="28"/>
        </w:rPr>
        <w:t>Санчурского</w:t>
      </w:r>
      <w:proofErr w:type="spellEnd"/>
      <w:r w:rsidR="00685054">
        <w:rPr>
          <w:szCs w:val="28"/>
        </w:rPr>
        <w:t xml:space="preserve"> района </w:t>
      </w:r>
      <w:r>
        <w:rPr>
          <w:szCs w:val="28"/>
        </w:rPr>
        <w:t>Шульгину В.А.</w:t>
      </w:r>
    </w:p>
    <w:p w:rsidR="00BB64C1" w:rsidRPr="005045AF" w:rsidRDefault="00BB64C1" w:rsidP="00685054">
      <w:pPr>
        <w:spacing w:line="276" w:lineRule="auto"/>
        <w:ind w:right="-81" w:firstLine="708"/>
        <w:jc w:val="both"/>
        <w:rPr>
          <w:szCs w:val="28"/>
        </w:rPr>
      </w:pPr>
      <w:r>
        <w:rPr>
          <w:szCs w:val="28"/>
        </w:rPr>
        <w:t>3</w:t>
      </w:r>
      <w:r w:rsidR="005045AF" w:rsidRPr="00BB64C1">
        <w:rPr>
          <w:szCs w:val="28"/>
        </w:rPr>
        <w:t xml:space="preserve">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данное постановление на сайте </w:t>
      </w:r>
      <w:proofErr w:type="spellStart"/>
      <w:r w:rsidR="00685054">
        <w:rPr>
          <w:szCs w:val="28"/>
        </w:rPr>
        <w:t>Санчурского</w:t>
      </w:r>
      <w:proofErr w:type="spellEnd"/>
      <w:r w:rsidR="00685054">
        <w:rPr>
          <w:szCs w:val="28"/>
        </w:rPr>
        <w:t xml:space="preserve"> района на странице Т</w:t>
      </w:r>
      <w:r>
        <w:rPr>
          <w:szCs w:val="28"/>
        </w:rPr>
        <w:t xml:space="preserve">ерриториальной избирательной комиссии </w:t>
      </w:r>
      <w:proofErr w:type="spellStart"/>
      <w:r>
        <w:rPr>
          <w:szCs w:val="28"/>
        </w:rPr>
        <w:t>Санчурского</w:t>
      </w:r>
      <w:proofErr w:type="spellEnd"/>
      <w:r>
        <w:rPr>
          <w:szCs w:val="28"/>
        </w:rPr>
        <w:t xml:space="preserve"> района.</w:t>
      </w:r>
    </w:p>
    <w:p w:rsidR="00530021" w:rsidRPr="005045AF" w:rsidRDefault="00530021" w:rsidP="00BB64C1">
      <w:pPr>
        <w:spacing w:line="276" w:lineRule="auto"/>
        <w:ind w:right="-81" w:firstLine="567"/>
        <w:jc w:val="both"/>
        <w:rPr>
          <w:szCs w:val="28"/>
        </w:rPr>
      </w:pPr>
    </w:p>
    <w:p w:rsidR="00642D95" w:rsidRDefault="00642D95" w:rsidP="00642D95">
      <w:pPr>
        <w:jc w:val="both"/>
      </w:pPr>
    </w:p>
    <w:p w:rsidR="00685054" w:rsidRDefault="00685054" w:rsidP="00685054">
      <w:pPr>
        <w:pStyle w:val="a3"/>
        <w:spacing w:line="276" w:lineRule="auto"/>
        <w:ind w:left="709"/>
      </w:pPr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685054" w:rsidRDefault="00685054" w:rsidP="00685054">
      <w:pPr>
        <w:spacing w:line="276" w:lineRule="auto"/>
        <w:ind w:left="709"/>
        <w:jc w:val="both"/>
      </w:pPr>
      <w:r>
        <w:t xml:space="preserve">избирательной комиссии </w:t>
      </w:r>
    </w:p>
    <w:p w:rsidR="00685054" w:rsidRDefault="00685054" w:rsidP="00685054">
      <w:pPr>
        <w:spacing w:line="276" w:lineRule="auto"/>
        <w:ind w:left="709"/>
        <w:jc w:val="both"/>
      </w:pPr>
      <w:proofErr w:type="spellStart"/>
      <w:r>
        <w:t>Санчурского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685054" w:rsidRDefault="00685054" w:rsidP="00685054">
      <w:pPr>
        <w:spacing w:line="276" w:lineRule="auto"/>
        <w:ind w:left="709"/>
        <w:jc w:val="both"/>
      </w:pPr>
    </w:p>
    <w:p w:rsidR="00685054" w:rsidRDefault="00685054" w:rsidP="00685054">
      <w:pPr>
        <w:spacing w:line="276" w:lineRule="auto"/>
        <w:ind w:left="709"/>
        <w:jc w:val="both"/>
      </w:pPr>
      <w:r>
        <w:t xml:space="preserve">МП </w:t>
      </w:r>
    </w:p>
    <w:p w:rsidR="00685054" w:rsidRDefault="00685054" w:rsidP="00685054">
      <w:pPr>
        <w:spacing w:line="276" w:lineRule="auto"/>
        <w:ind w:left="709"/>
        <w:jc w:val="both"/>
      </w:pPr>
    </w:p>
    <w:p w:rsidR="00685054" w:rsidRDefault="00685054" w:rsidP="00685054">
      <w:pPr>
        <w:spacing w:line="276" w:lineRule="auto"/>
        <w:ind w:left="709"/>
        <w:jc w:val="both"/>
      </w:pPr>
      <w:r>
        <w:t xml:space="preserve">Секретарь </w:t>
      </w:r>
      <w:proofErr w:type="gramStart"/>
      <w:r>
        <w:t>Территориальной</w:t>
      </w:r>
      <w:proofErr w:type="gramEnd"/>
      <w:r>
        <w:t xml:space="preserve"> </w:t>
      </w:r>
    </w:p>
    <w:p w:rsidR="00685054" w:rsidRDefault="00685054" w:rsidP="00685054">
      <w:pPr>
        <w:spacing w:line="276" w:lineRule="auto"/>
        <w:ind w:left="709"/>
        <w:jc w:val="both"/>
      </w:pPr>
      <w:r>
        <w:t>избирательной комиссии</w:t>
      </w:r>
      <w:r w:rsidRPr="009175F9">
        <w:t xml:space="preserve"> </w:t>
      </w:r>
    </w:p>
    <w:p w:rsidR="00685054" w:rsidRDefault="00685054" w:rsidP="00685054">
      <w:pPr>
        <w:spacing w:line="276" w:lineRule="auto"/>
        <w:ind w:left="709"/>
        <w:jc w:val="both"/>
      </w:pPr>
      <w:proofErr w:type="spellStart"/>
      <w:r>
        <w:t>Санчурского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sectPr w:rsidR="00685054">
      <w:pgSz w:w="11906" w:h="16838"/>
      <w:pgMar w:top="1418" w:right="851" w:bottom="1134" w:left="1701" w:header="851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C"/>
    <w:rsid w:val="00077CB1"/>
    <w:rsid w:val="00162518"/>
    <w:rsid w:val="00237AA5"/>
    <w:rsid w:val="00240D28"/>
    <w:rsid w:val="00250829"/>
    <w:rsid w:val="00260DAE"/>
    <w:rsid w:val="00261F9F"/>
    <w:rsid w:val="002B755D"/>
    <w:rsid w:val="002D3FDE"/>
    <w:rsid w:val="002E26DE"/>
    <w:rsid w:val="002F7BAE"/>
    <w:rsid w:val="004051F8"/>
    <w:rsid w:val="0041394A"/>
    <w:rsid w:val="004711D9"/>
    <w:rsid w:val="004945DF"/>
    <w:rsid w:val="004976B8"/>
    <w:rsid w:val="004B44E8"/>
    <w:rsid w:val="004F0A10"/>
    <w:rsid w:val="005045AF"/>
    <w:rsid w:val="00522B99"/>
    <w:rsid w:val="00530021"/>
    <w:rsid w:val="00536DA6"/>
    <w:rsid w:val="005800E2"/>
    <w:rsid w:val="00642D95"/>
    <w:rsid w:val="00645E74"/>
    <w:rsid w:val="00685054"/>
    <w:rsid w:val="006B6FCC"/>
    <w:rsid w:val="006D03A3"/>
    <w:rsid w:val="007444FD"/>
    <w:rsid w:val="007C5808"/>
    <w:rsid w:val="007E290C"/>
    <w:rsid w:val="00875A65"/>
    <w:rsid w:val="008F3946"/>
    <w:rsid w:val="0092552B"/>
    <w:rsid w:val="00966527"/>
    <w:rsid w:val="009D7B09"/>
    <w:rsid w:val="00A743FD"/>
    <w:rsid w:val="00A859A6"/>
    <w:rsid w:val="00A932C6"/>
    <w:rsid w:val="00AB47BC"/>
    <w:rsid w:val="00AB5500"/>
    <w:rsid w:val="00B74D2B"/>
    <w:rsid w:val="00BB64C1"/>
    <w:rsid w:val="00CB21AE"/>
    <w:rsid w:val="00CC7973"/>
    <w:rsid w:val="00D323BE"/>
    <w:rsid w:val="00DB2D94"/>
    <w:rsid w:val="00DC71F1"/>
    <w:rsid w:val="00EC6E96"/>
    <w:rsid w:val="00EF4DF9"/>
    <w:rsid w:val="00F356C1"/>
    <w:rsid w:val="00F629F3"/>
    <w:rsid w:val="00F8547B"/>
    <w:rsid w:val="00F948F2"/>
    <w:rsid w:val="00FE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045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045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045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045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045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045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045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045A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user_duma2</cp:lastModifiedBy>
  <cp:revision>9</cp:revision>
  <cp:lastPrinted>2014-07-24T10:31:00Z</cp:lastPrinted>
  <dcterms:created xsi:type="dcterms:W3CDTF">2014-08-13T12:19:00Z</dcterms:created>
  <dcterms:modified xsi:type="dcterms:W3CDTF">2016-09-07T12:27:00Z</dcterms:modified>
</cp:coreProperties>
</file>