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D9D" w:rsidRDefault="00A37D9D" w:rsidP="00A37D9D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A37D9D" w:rsidRDefault="00A37D9D" w:rsidP="00A37D9D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A37D9D" w:rsidP="00A37D9D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A37D9D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A37D9D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270146">
        <w:rPr>
          <w:sz w:val="27"/>
          <w:szCs w:val="27"/>
        </w:rPr>
        <w:t>5</w:t>
      </w:r>
      <w:r w:rsidR="007B519B">
        <w:rPr>
          <w:sz w:val="27"/>
          <w:szCs w:val="27"/>
        </w:rPr>
        <w:t>4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A37D9D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270146" w:rsidRPr="00453D8A">
        <w:rPr>
          <w:szCs w:val="28"/>
        </w:rPr>
        <w:t>Третьяков</w:t>
      </w:r>
      <w:r w:rsidR="00C07DC4">
        <w:rPr>
          <w:szCs w:val="28"/>
        </w:rPr>
        <w:t>а</w:t>
      </w:r>
      <w:r w:rsidR="00270146" w:rsidRPr="00453D8A">
        <w:rPr>
          <w:szCs w:val="28"/>
        </w:rPr>
        <w:t xml:space="preserve"> А</w:t>
      </w:r>
      <w:r w:rsidR="00270146">
        <w:rPr>
          <w:szCs w:val="28"/>
        </w:rPr>
        <w:t>ндре</w:t>
      </w:r>
      <w:r w:rsidR="00C07DC4">
        <w:rPr>
          <w:szCs w:val="28"/>
        </w:rPr>
        <w:t>я</w:t>
      </w:r>
      <w:r w:rsidR="00270146">
        <w:rPr>
          <w:szCs w:val="28"/>
        </w:rPr>
        <w:t xml:space="preserve"> Семенович</w:t>
      </w:r>
      <w:r w:rsidR="00C07DC4">
        <w:rPr>
          <w:szCs w:val="28"/>
        </w:rPr>
        <w:t>а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C07DC4">
        <w:rPr>
          <w:szCs w:val="28"/>
        </w:rPr>
        <w:t>го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A37D9D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C07DC4" w:rsidRPr="00453D8A">
        <w:rPr>
          <w:szCs w:val="28"/>
        </w:rPr>
        <w:t>Третьяков</w:t>
      </w:r>
      <w:r w:rsidR="00C07DC4">
        <w:rPr>
          <w:szCs w:val="28"/>
        </w:rPr>
        <w:t>а</w:t>
      </w:r>
      <w:r w:rsidR="00C07DC4" w:rsidRPr="00453D8A">
        <w:rPr>
          <w:szCs w:val="28"/>
        </w:rPr>
        <w:t xml:space="preserve"> А</w:t>
      </w:r>
      <w:r w:rsidR="00C07DC4">
        <w:rPr>
          <w:szCs w:val="28"/>
        </w:rPr>
        <w:t>ндрея Семеновича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C07DC4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 xml:space="preserve">Санчурским районным местным отделением Партии </w:t>
      </w:r>
      <w:r w:rsidR="00175C42" w:rsidRPr="007D5AB2">
        <w:rPr>
          <w:b/>
          <w:szCs w:val="28"/>
        </w:rPr>
        <w:t>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8B6D00" w:rsidRDefault="00967980" w:rsidP="008B6D00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7B519B">
        <w:rPr>
          <w:szCs w:val="28"/>
        </w:rPr>
        <w:t xml:space="preserve">1 августа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7B519B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7B519B">
        <w:rPr>
          <w:szCs w:val="28"/>
        </w:rPr>
        <w:t>23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C07DC4" w:rsidRPr="00453D8A">
        <w:rPr>
          <w:szCs w:val="28"/>
        </w:rPr>
        <w:t>Третьяков</w:t>
      </w:r>
      <w:r w:rsidR="00C07DC4">
        <w:rPr>
          <w:szCs w:val="28"/>
        </w:rPr>
        <w:t>а</w:t>
      </w:r>
      <w:r w:rsidR="00C07DC4" w:rsidRPr="00453D8A">
        <w:rPr>
          <w:szCs w:val="28"/>
        </w:rPr>
        <w:t xml:space="preserve"> А</w:t>
      </w:r>
      <w:r w:rsidR="00C07DC4">
        <w:rPr>
          <w:szCs w:val="28"/>
        </w:rPr>
        <w:t>ндрея Семеновича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196</w:t>
      </w:r>
      <w:r w:rsidR="00C07DC4">
        <w:rPr>
          <w:szCs w:val="28"/>
        </w:rPr>
        <w:t>8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C07DC4">
        <w:rPr>
          <w:szCs w:val="28"/>
        </w:rPr>
        <w:t>ого</w:t>
      </w:r>
      <w:r w:rsidR="00B90318">
        <w:rPr>
          <w:szCs w:val="28"/>
        </w:rPr>
        <w:t xml:space="preserve"> Санчурским районным </w:t>
      </w:r>
      <w:r w:rsidR="00B90318">
        <w:rPr>
          <w:szCs w:val="28"/>
        </w:rPr>
        <w:lastRenderedPageBreak/>
        <w:t xml:space="preserve">местным отделением Партии </w:t>
      </w:r>
      <w:r w:rsidR="00B90318" w:rsidRPr="002A24E8">
        <w:rPr>
          <w:b/>
          <w:szCs w:val="28"/>
        </w:rPr>
        <w:t>«ЕДИНАЯ РОССИЯ»</w:t>
      </w:r>
      <w:r w:rsidR="008B6D00" w:rsidRPr="008B6D00">
        <w:rPr>
          <w:szCs w:val="28"/>
        </w:rPr>
        <w:t xml:space="preserve"> </w:t>
      </w:r>
      <w:r w:rsidR="008B6D00">
        <w:rPr>
          <w:szCs w:val="28"/>
        </w:rPr>
        <w:t xml:space="preserve">по </w:t>
      </w:r>
      <w:proofErr w:type="spellStart"/>
      <w:r w:rsidR="008B6D00">
        <w:rPr>
          <w:szCs w:val="28"/>
        </w:rPr>
        <w:t>Санчурскому</w:t>
      </w:r>
      <w:proofErr w:type="spellEnd"/>
      <w:r w:rsidR="008B6D00">
        <w:rPr>
          <w:szCs w:val="28"/>
        </w:rPr>
        <w:t xml:space="preserve"> двухмандатному избирательному округу № 2.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bookmarkStart w:id="0" w:name="_GoBack"/>
      <w:bookmarkEnd w:id="0"/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C07DC4" w:rsidRPr="00453D8A">
        <w:rPr>
          <w:szCs w:val="28"/>
        </w:rPr>
        <w:t>Третьяков</w:t>
      </w:r>
      <w:r w:rsidR="00C07DC4">
        <w:rPr>
          <w:szCs w:val="28"/>
        </w:rPr>
        <w:t>у</w:t>
      </w:r>
      <w:r w:rsidR="00C07DC4" w:rsidRPr="00453D8A">
        <w:rPr>
          <w:szCs w:val="28"/>
        </w:rPr>
        <w:t xml:space="preserve"> А</w:t>
      </w:r>
      <w:r w:rsidR="00C07DC4">
        <w:rPr>
          <w:szCs w:val="28"/>
        </w:rPr>
        <w:t xml:space="preserve">ндрею Семеновичу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9610C"/>
    <w:rsid w:val="00156D11"/>
    <w:rsid w:val="00175C42"/>
    <w:rsid w:val="00270146"/>
    <w:rsid w:val="00310898"/>
    <w:rsid w:val="004F25FC"/>
    <w:rsid w:val="006310D9"/>
    <w:rsid w:val="006C6B11"/>
    <w:rsid w:val="00701B9D"/>
    <w:rsid w:val="00704894"/>
    <w:rsid w:val="00742863"/>
    <w:rsid w:val="00745487"/>
    <w:rsid w:val="007B519B"/>
    <w:rsid w:val="007D5AB2"/>
    <w:rsid w:val="00834AC2"/>
    <w:rsid w:val="008731DB"/>
    <w:rsid w:val="00875D87"/>
    <w:rsid w:val="008B6D00"/>
    <w:rsid w:val="008E4B54"/>
    <w:rsid w:val="00952035"/>
    <w:rsid w:val="00967980"/>
    <w:rsid w:val="00A37D9D"/>
    <w:rsid w:val="00B01ACF"/>
    <w:rsid w:val="00B81D39"/>
    <w:rsid w:val="00B82044"/>
    <w:rsid w:val="00B90318"/>
    <w:rsid w:val="00C07DC4"/>
    <w:rsid w:val="00C8397A"/>
    <w:rsid w:val="00D31ED8"/>
    <w:rsid w:val="00D500C7"/>
    <w:rsid w:val="00D72C12"/>
    <w:rsid w:val="00DE061A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8B6D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6D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11</cp:revision>
  <cp:lastPrinted>2024-08-01T06:49:00Z</cp:lastPrinted>
  <dcterms:created xsi:type="dcterms:W3CDTF">2024-07-24T12:21:00Z</dcterms:created>
  <dcterms:modified xsi:type="dcterms:W3CDTF">2024-08-01T06:49:00Z</dcterms:modified>
</cp:coreProperties>
</file>