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ТЕРРИТОРИАЛЬНАЯ ИЗБИРАТЕЛЬНАЯ КОМИССИЯ </w:t>
      </w:r>
    </w:p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САНЧУРСКОГО РАЙОНА КИРОВСКОЙ ОБЛАСТИ </w:t>
      </w:r>
    </w:p>
    <w:p w:rsidR="00C31C6C" w:rsidRPr="00B101EE" w:rsidRDefault="00C31C6C" w:rsidP="00C31C6C">
      <w:pPr>
        <w:jc w:val="center"/>
        <w:rPr>
          <w:b/>
          <w:sz w:val="36"/>
          <w:szCs w:val="36"/>
        </w:rPr>
      </w:pPr>
    </w:p>
    <w:p w:rsidR="00C31C6C" w:rsidRDefault="00C31C6C" w:rsidP="00C31C6C">
      <w:pPr>
        <w:jc w:val="center"/>
        <w:rPr>
          <w:b/>
        </w:rPr>
      </w:pPr>
      <w:r w:rsidRPr="00B101EE">
        <w:rPr>
          <w:b/>
        </w:rPr>
        <w:t xml:space="preserve">ПОСТАНОВЛЕНИЕ  </w:t>
      </w:r>
    </w:p>
    <w:p w:rsidR="00C31C6C" w:rsidRPr="00B101EE" w:rsidRDefault="00C31C6C" w:rsidP="00C31C6C">
      <w:pPr>
        <w:jc w:val="center"/>
        <w:rPr>
          <w:sz w:val="36"/>
          <w:szCs w:val="36"/>
        </w:rPr>
      </w:pPr>
    </w:p>
    <w:p w:rsidR="00C31C6C" w:rsidRPr="00BA3081" w:rsidRDefault="00D56936" w:rsidP="00C31C6C">
      <w:r>
        <w:t>20</w:t>
      </w:r>
      <w:r w:rsidR="00C31C6C" w:rsidRPr="0031730F">
        <w:t>.0</w:t>
      </w:r>
      <w:r>
        <w:t>8</w:t>
      </w:r>
      <w:r w:rsidR="00C31C6C" w:rsidRPr="0031730F">
        <w:t>.20</w:t>
      </w:r>
      <w:r w:rsidR="00954E4D">
        <w:t>2</w:t>
      </w:r>
      <w:r w:rsidR="00C213AE">
        <w:t>4</w:t>
      </w:r>
      <w:r w:rsidR="00C31C6C">
        <w:tab/>
      </w:r>
      <w:r w:rsidR="00C31C6C">
        <w:tab/>
      </w:r>
      <w:r w:rsidR="00C31C6C">
        <w:tab/>
      </w:r>
      <w:r w:rsidR="00C31C6C">
        <w:tab/>
      </w:r>
      <w:r w:rsidR="00C31C6C" w:rsidRPr="0031730F">
        <w:t xml:space="preserve">                                      </w:t>
      </w:r>
      <w:r w:rsidR="0031730F" w:rsidRPr="0031730F">
        <w:t xml:space="preserve">                             </w:t>
      </w:r>
      <w:r w:rsidR="00C31C6C" w:rsidRPr="0031730F">
        <w:t xml:space="preserve">№ </w:t>
      </w:r>
      <w:r>
        <w:t>66</w:t>
      </w:r>
      <w:r w:rsidR="00C31C6C" w:rsidRPr="0031730F">
        <w:t>/</w:t>
      </w:r>
      <w:r>
        <w:t>2</w:t>
      </w:r>
      <w:r w:rsidR="00C213AE">
        <w:t>7</w:t>
      </w:r>
      <w:r w:rsidR="00E2107F">
        <w:t>8</w:t>
      </w:r>
      <w:bookmarkStart w:id="0" w:name="_GoBack"/>
      <w:bookmarkEnd w:id="0"/>
    </w:p>
    <w:p w:rsidR="00C31C6C" w:rsidRDefault="00C31C6C" w:rsidP="00C31C6C">
      <w:pPr>
        <w:jc w:val="center"/>
        <w:rPr>
          <w:szCs w:val="28"/>
        </w:rPr>
      </w:pPr>
      <w:r w:rsidRPr="000362BD">
        <w:rPr>
          <w:szCs w:val="28"/>
        </w:rPr>
        <w:t xml:space="preserve">пгт Санчурск </w:t>
      </w:r>
    </w:p>
    <w:p w:rsidR="00632FDE" w:rsidRPr="00632FDE" w:rsidRDefault="00632FDE" w:rsidP="00C31C6C">
      <w:pPr>
        <w:jc w:val="center"/>
        <w:rPr>
          <w:sz w:val="36"/>
          <w:szCs w:val="36"/>
        </w:rPr>
      </w:pPr>
    </w:p>
    <w:p w:rsidR="004B119A" w:rsidRPr="00E13163" w:rsidRDefault="00E13163" w:rsidP="0057640E">
      <w:pPr>
        <w:pStyle w:val="ConsPlusNonformat"/>
        <w:spacing w:line="276" w:lineRule="auto"/>
        <w:jc w:val="center"/>
        <w:rPr>
          <w:b/>
          <w:szCs w:val="28"/>
        </w:rPr>
      </w:pPr>
      <w:r w:rsidRPr="00E13163">
        <w:rPr>
          <w:rFonts w:ascii="Times New Roman" w:hAnsi="Times New Roman" w:cs="Times New Roman"/>
          <w:b/>
          <w:sz w:val="28"/>
          <w:szCs w:val="28"/>
        </w:rPr>
        <w:t>О</w:t>
      </w:r>
      <w:r w:rsidR="003D07C4">
        <w:rPr>
          <w:rFonts w:ascii="Times New Roman" w:hAnsi="Times New Roman" w:cs="Times New Roman"/>
          <w:b/>
          <w:sz w:val="28"/>
          <w:szCs w:val="28"/>
        </w:rPr>
        <w:t>б освобождении от обязанностей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член</w:t>
      </w:r>
      <w:r w:rsidR="00355507">
        <w:rPr>
          <w:rFonts w:ascii="Times New Roman" w:hAnsi="Times New Roman" w:cs="Times New Roman"/>
          <w:b/>
          <w:sz w:val="28"/>
          <w:szCs w:val="28"/>
        </w:rPr>
        <w:t>а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D07C4">
        <w:rPr>
          <w:rFonts w:ascii="Times New Roman" w:hAnsi="Times New Roman" w:cs="Times New Roman"/>
          <w:b/>
          <w:sz w:val="28"/>
          <w:szCs w:val="28"/>
        </w:rPr>
        <w:t>ой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D07C4">
        <w:rPr>
          <w:rFonts w:ascii="Times New Roman" w:hAnsi="Times New Roman" w:cs="Times New Roman"/>
          <w:b/>
          <w:sz w:val="28"/>
          <w:szCs w:val="28"/>
        </w:rPr>
        <w:t>ой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3D07C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E1316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D07C4">
        <w:rPr>
          <w:rFonts w:ascii="Times New Roman" w:hAnsi="Times New Roman" w:cs="Times New Roman"/>
          <w:b/>
          <w:sz w:val="28"/>
          <w:szCs w:val="28"/>
        </w:rPr>
        <w:t>ого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D07C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88</w:t>
      </w:r>
      <w:r w:rsidR="00355507">
        <w:rPr>
          <w:rFonts w:ascii="Times New Roman" w:hAnsi="Times New Roman" w:cs="Times New Roman"/>
          <w:b/>
          <w:sz w:val="28"/>
          <w:szCs w:val="28"/>
        </w:rPr>
        <w:t>8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</w:t>
      </w:r>
      <w:r w:rsidR="003D07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7C4">
        <w:rPr>
          <w:rFonts w:ascii="Times New Roman" w:hAnsi="Times New Roman" w:cs="Times New Roman"/>
          <w:b/>
          <w:sz w:val="28"/>
          <w:szCs w:val="28"/>
        </w:rPr>
        <w:t>голоса</w:t>
      </w:r>
      <w:r w:rsidRPr="00E13163">
        <w:rPr>
          <w:b/>
          <w:szCs w:val="28"/>
        </w:rPr>
        <w:t xml:space="preserve"> </w:t>
      </w:r>
    </w:p>
    <w:p w:rsidR="004B119A" w:rsidRPr="00B710FC" w:rsidRDefault="004B119A" w:rsidP="0057640E">
      <w:pPr>
        <w:pStyle w:val="ad"/>
        <w:tabs>
          <w:tab w:val="left" w:pos="708"/>
        </w:tabs>
        <w:spacing w:line="276" w:lineRule="auto"/>
        <w:ind w:left="709"/>
        <w:jc w:val="center"/>
        <w:rPr>
          <w:b/>
          <w:spacing w:val="0"/>
          <w:w w:val="100"/>
          <w:sz w:val="36"/>
          <w:szCs w:val="36"/>
        </w:rPr>
      </w:pPr>
    </w:p>
    <w:p w:rsidR="00D42495" w:rsidRPr="00D42495" w:rsidRDefault="00D56936" w:rsidP="0057640E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 </w:t>
      </w:r>
      <w:r w:rsidR="00D42495" w:rsidRPr="00D42495">
        <w:rPr>
          <w:rFonts w:ascii="Times New Roman" w:hAnsi="Times New Roman" w:cs="Times New Roman"/>
          <w:sz w:val="28"/>
          <w:szCs w:val="28"/>
        </w:rPr>
        <w:t>соответствии с</w:t>
      </w:r>
      <w:r w:rsidR="00BB73ED">
        <w:rPr>
          <w:rFonts w:ascii="Times New Roman" w:hAnsi="Times New Roman" w:cs="Times New Roman"/>
          <w:sz w:val="28"/>
          <w:szCs w:val="28"/>
        </w:rPr>
        <w:t xml:space="preserve"> подпунктом «а» пункта 6</w:t>
      </w:r>
      <w:r w:rsidR="00D42495" w:rsidRPr="00D42495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="00D42495" w:rsidRPr="00A06E94">
          <w:rPr>
            <w:rFonts w:ascii="Times New Roman" w:hAnsi="Times New Roman" w:cs="Times New Roman"/>
            <w:sz w:val="28"/>
            <w:szCs w:val="28"/>
          </w:rPr>
          <w:t xml:space="preserve">статьи </w:t>
        </w:r>
      </w:hyperlink>
      <w:hyperlink r:id="rId8">
        <w:r w:rsidR="00D42495" w:rsidRPr="00A06E94">
          <w:rPr>
            <w:rFonts w:ascii="Times New Roman" w:hAnsi="Times New Roman" w:cs="Times New Roman"/>
            <w:sz w:val="28"/>
            <w:szCs w:val="28"/>
          </w:rPr>
          <w:t>29</w:t>
        </w:r>
      </w:hyperlink>
      <w:r w:rsidR="00D42495" w:rsidRPr="00D4249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Pr="00D56936">
        <w:rPr>
          <w:bCs/>
          <w:color w:val="2E2E2E"/>
          <w:szCs w:val="28"/>
        </w:rPr>
        <w:t xml:space="preserve"> </w:t>
      </w:r>
      <w:r w:rsidRPr="00D56936">
        <w:rPr>
          <w:rFonts w:ascii="Times New Roman" w:hAnsi="Times New Roman" w:cs="Times New Roman"/>
          <w:bCs/>
          <w:color w:val="2E2E2E"/>
          <w:sz w:val="28"/>
          <w:szCs w:val="28"/>
        </w:rPr>
        <w:t>от 12.06.2002 № 67-ФЗ</w:t>
      </w:r>
      <w:r w:rsidR="00D42495" w:rsidRPr="00D42495">
        <w:rPr>
          <w:rFonts w:ascii="Times New Roman" w:hAnsi="Times New Roman" w:cs="Times New Roman"/>
          <w:sz w:val="28"/>
          <w:szCs w:val="28"/>
        </w:rPr>
        <w:t xml:space="preserve"> </w:t>
      </w:r>
      <w:r w:rsidR="00E13163">
        <w:rPr>
          <w:rFonts w:ascii="Times New Roman" w:hAnsi="Times New Roman" w:cs="Times New Roman"/>
          <w:sz w:val="28"/>
          <w:szCs w:val="28"/>
        </w:rPr>
        <w:t>«</w:t>
      </w:r>
      <w:r w:rsidR="00D42495" w:rsidRPr="00D42495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E94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D42495" w:rsidRPr="00D42495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</w:t>
      </w:r>
      <w:r w:rsidR="001C1579">
        <w:rPr>
          <w:rFonts w:ascii="Times New Roman" w:hAnsi="Times New Roman" w:cs="Times New Roman"/>
          <w:sz w:val="28"/>
          <w:szCs w:val="28"/>
        </w:rPr>
        <w:t>»</w:t>
      </w:r>
      <w:r w:rsidR="00D42495" w:rsidRPr="00D42495">
        <w:rPr>
          <w:rFonts w:ascii="Times New Roman" w:hAnsi="Times New Roman" w:cs="Times New Roman"/>
          <w:sz w:val="28"/>
          <w:szCs w:val="28"/>
        </w:rPr>
        <w:t xml:space="preserve"> </w:t>
      </w:r>
      <w:r w:rsidR="00BC646B" w:rsidRPr="00BC646B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Санчурского района ПОСТАНОВЛЯЕТ:</w:t>
      </w:r>
    </w:p>
    <w:p w:rsidR="00BB73ED" w:rsidRDefault="004B119A" w:rsidP="0057640E">
      <w:pPr>
        <w:spacing w:line="276" w:lineRule="auto"/>
        <w:ind w:firstLine="708"/>
        <w:jc w:val="both"/>
      </w:pPr>
      <w:r>
        <w:t xml:space="preserve">  1.</w:t>
      </w:r>
      <w:r w:rsidR="0065251E" w:rsidRPr="0065251E">
        <w:t xml:space="preserve"> </w:t>
      </w:r>
      <w:r w:rsidR="00BB73ED">
        <w:t>Освобод</w:t>
      </w:r>
      <w:r w:rsidR="00BC646B">
        <w:t xml:space="preserve">ить </w:t>
      </w:r>
      <w:r w:rsidR="00355507">
        <w:t xml:space="preserve">Бусыгину </w:t>
      </w:r>
      <w:r w:rsidR="00355507" w:rsidRPr="00355507">
        <w:rPr>
          <w:szCs w:val="28"/>
        </w:rPr>
        <w:t>Людмилу Геннадьевну</w:t>
      </w:r>
      <w:r w:rsidR="00355507" w:rsidRPr="00BB73ED">
        <w:rPr>
          <w:szCs w:val="28"/>
        </w:rPr>
        <w:t xml:space="preserve"> </w:t>
      </w:r>
      <w:r w:rsidR="00BB73ED" w:rsidRPr="00BB73ED">
        <w:rPr>
          <w:szCs w:val="28"/>
        </w:rPr>
        <w:t>от обязанностей член</w:t>
      </w:r>
      <w:r w:rsidR="00BB73ED">
        <w:rPr>
          <w:szCs w:val="28"/>
        </w:rPr>
        <w:t>а</w:t>
      </w:r>
      <w:r w:rsidR="00BB73ED" w:rsidRPr="00BB73ED">
        <w:rPr>
          <w:szCs w:val="28"/>
        </w:rPr>
        <w:t xml:space="preserve"> участковой избирательной комиссии избирательного участка № 88</w:t>
      </w:r>
      <w:r w:rsidR="00355507">
        <w:rPr>
          <w:szCs w:val="28"/>
        </w:rPr>
        <w:t>8</w:t>
      </w:r>
      <w:r w:rsidR="00BB73ED" w:rsidRPr="00BB73ED">
        <w:rPr>
          <w:szCs w:val="28"/>
        </w:rPr>
        <w:t xml:space="preserve"> с правом решающего голоса</w:t>
      </w:r>
      <w:r w:rsidR="00BB73ED" w:rsidRPr="00BB73ED">
        <w:t xml:space="preserve"> </w:t>
      </w:r>
      <w:r w:rsidR="00BB73ED">
        <w:t>до истечения срока полномочий</w:t>
      </w:r>
      <w:r w:rsidR="0057640E">
        <w:t>.</w:t>
      </w:r>
    </w:p>
    <w:p w:rsidR="004B119A" w:rsidRPr="004B119A" w:rsidRDefault="0065251E" w:rsidP="0057640E">
      <w:pPr>
        <w:pStyle w:val="ConsPlusNonformat"/>
        <w:spacing w:line="276" w:lineRule="auto"/>
        <w:ind w:firstLine="708"/>
        <w:jc w:val="both"/>
        <w:rPr>
          <w:szCs w:val="28"/>
        </w:rPr>
      </w:pPr>
      <w:r w:rsidRPr="00BC646B">
        <w:rPr>
          <w:rFonts w:ascii="Times New Roman" w:hAnsi="Times New Roman" w:cs="Times New Roman"/>
          <w:sz w:val="28"/>
          <w:szCs w:val="28"/>
        </w:rPr>
        <w:t>2</w:t>
      </w:r>
      <w:r w:rsidR="0057640E" w:rsidRPr="0057640E">
        <w:rPr>
          <w:rFonts w:ascii="Times New Roman" w:hAnsi="Times New Roman" w:cs="Times New Roman"/>
          <w:sz w:val="28"/>
          <w:szCs w:val="28"/>
        </w:rPr>
        <w:t xml:space="preserve">. </w:t>
      </w:r>
      <w:r w:rsidR="004B119A" w:rsidRPr="0057640E">
        <w:rPr>
          <w:rFonts w:ascii="Times New Roman" w:hAnsi="Times New Roman" w:cs="Times New Roman"/>
          <w:sz w:val="28"/>
          <w:szCs w:val="28"/>
        </w:rPr>
        <w:t>Направить настоящее постановление в участков</w:t>
      </w:r>
      <w:r w:rsidR="0057640E">
        <w:rPr>
          <w:rFonts w:ascii="Times New Roman" w:hAnsi="Times New Roman" w:cs="Times New Roman"/>
          <w:sz w:val="28"/>
          <w:szCs w:val="28"/>
        </w:rPr>
        <w:t>ую</w:t>
      </w:r>
      <w:r w:rsidR="004B119A" w:rsidRPr="0057640E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7640E">
        <w:rPr>
          <w:rFonts w:ascii="Times New Roman" w:hAnsi="Times New Roman" w:cs="Times New Roman"/>
          <w:sz w:val="28"/>
          <w:szCs w:val="28"/>
        </w:rPr>
        <w:t>ую</w:t>
      </w:r>
      <w:r w:rsidR="004B119A" w:rsidRPr="0057640E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57640E">
        <w:rPr>
          <w:rFonts w:ascii="Times New Roman" w:hAnsi="Times New Roman" w:cs="Times New Roman"/>
          <w:sz w:val="28"/>
          <w:szCs w:val="28"/>
        </w:rPr>
        <w:t>ю</w:t>
      </w:r>
      <w:r w:rsidR="004B119A" w:rsidRPr="0057640E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7640E">
        <w:rPr>
          <w:rFonts w:ascii="Times New Roman" w:hAnsi="Times New Roman" w:cs="Times New Roman"/>
          <w:sz w:val="28"/>
          <w:szCs w:val="28"/>
        </w:rPr>
        <w:t>ого</w:t>
      </w:r>
      <w:r w:rsidR="004B119A" w:rsidRPr="005764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7640E">
        <w:rPr>
          <w:rFonts w:ascii="Times New Roman" w:hAnsi="Times New Roman" w:cs="Times New Roman"/>
          <w:sz w:val="28"/>
          <w:szCs w:val="28"/>
        </w:rPr>
        <w:t>а</w:t>
      </w:r>
      <w:r w:rsidR="004B119A" w:rsidRPr="0057640E">
        <w:rPr>
          <w:rFonts w:ascii="Times New Roman" w:hAnsi="Times New Roman" w:cs="Times New Roman"/>
          <w:sz w:val="28"/>
          <w:szCs w:val="28"/>
        </w:rPr>
        <w:t xml:space="preserve"> № 8</w:t>
      </w:r>
      <w:r w:rsidR="00220B09" w:rsidRPr="0057640E">
        <w:rPr>
          <w:rFonts w:ascii="Times New Roman" w:hAnsi="Times New Roman" w:cs="Times New Roman"/>
          <w:sz w:val="28"/>
          <w:szCs w:val="28"/>
        </w:rPr>
        <w:t>8</w:t>
      </w:r>
      <w:r w:rsidR="00355507">
        <w:rPr>
          <w:rFonts w:ascii="Times New Roman" w:hAnsi="Times New Roman" w:cs="Times New Roman"/>
          <w:sz w:val="28"/>
          <w:szCs w:val="28"/>
        </w:rPr>
        <w:t>8</w:t>
      </w:r>
      <w:r w:rsidR="0057640E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4B119A" w:rsidRPr="0057640E">
        <w:rPr>
          <w:rFonts w:ascii="Times New Roman" w:hAnsi="Times New Roman" w:cs="Times New Roman"/>
          <w:sz w:val="28"/>
          <w:szCs w:val="28"/>
        </w:rPr>
        <w:t xml:space="preserve">на сайте Санчурского муниципального округа на странице Территориальной избирательной комиссии </w:t>
      </w:r>
      <w:r w:rsidR="00BC646B" w:rsidRPr="0057640E">
        <w:rPr>
          <w:rFonts w:ascii="Times New Roman" w:hAnsi="Times New Roman" w:cs="Times New Roman"/>
          <w:sz w:val="28"/>
          <w:szCs w:val="28"/>
        </w:rPr>
        <w:t xml:space="preserve">Санчурского района </w:t>
      </w:r>
      <w:r w:rsidR="004B119A" w:rsidRPr="0057640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B710FC" w:rsidRPr="00B710FC" w:rsidRDefault="00B710FC" w:rsidP="00B710FC">
      <w:pPr>
        <w:spacing w:line="276" w:lineRule="auto"/>
        <w:jc w:val="both"/>
        <w:rPr>
          <w:sz w:val="36"/>
          <w:szCs w:val="36"/>
        </w:rPr>
      </w:pPr>
    </w:p>
    <w:p w:rsidR="0031730F" w:rsidRPr="006C3152" w:rsidRDefault="0031730F" w:rsidP="00B710FC">
      <w:pPr>
        <w:spacing w:line="276" w:lineRule="auto"/>
        <w:jc w:val="both"/>
      </w:pPr>
      <w:r w:rsidRPr="006C3152">
        <w:t xml:space="preserve">Председатель Территориальной </w:t>
      </w:r>
    </w:p>
    <w:p w:rsidR="001603F3" w:rsidRDefault="0031730F" w:rsidP="00B710FC">
      <w:pPr>
        <w:spacing w:line="276" w:lineRule="auto"/>
        <w:jc w:val="both"/>
      </w:pPr>
      <w:r w:rsidRPr="006C3152">
        <w:t>избирательной комисс</w:t>
      </w:r>
      <w:r>
        <w:t>ии</w:t>
      </w:r>
      <w:r w:rsidR="00B710FC">
        <w:t xml:space="preserve"> </w:t>
      </w:r>
    </w:p>
    <w:p w:rsidR="0031730F" w:rsidRPr="006C3152" w:rsidRDefault="0031730F" w:rsidP="00B710FC">
      <w:pPr>
        <w:spacing w:line="276" w:lineRule="auto"/>
        <w:jc w:val="both"/>
      </w:pPr>
      <w:r>
        <w:t>Санчурского района</w:t>
      </w:r>
      <w:r>
        <w:tab/>
        <w:t xml:space="preserve">           </w:t>
      </w:r>
      <w:r w:rsidRPr="006C3152">
        <w:t xml:space="preserve"> </w:t>
      </w:r>
      <w:r w:rsidR="00632FDE">
        <w:t xml:space="preserve">           </w:t>
      </w:r>
      <w:r w:rsidR="001603F3">
        <w:t xml:space="preserve">                                         </w:t>
      </w:r>
      <w:r w:rsidR="00D56936" w:rsidRPr="006C3152">
        <w:t>В.А. Шульгина</w:t>
      </w:r>
      <w:r w:rsidR="00D56936">
        <w:t xml:space="preserve"> </w:t>
      </w:r>
    </w:p>
    <w:p w:rsidR="0031730F" w:rsidRPr="006C3152" w:rsidRDefault="0031730F" w:rsidP="001603F3">
      <w:pPr>
        <w:spacing w:before="240" w:after="240" w:line="276" w:lineRule="auto"/>
        <w:jc w:val="both"/>
      </w:pPr>
      <w:r w:rsidRPr="006C3152">
        <w:t>МП</w:t>
      </w:r>
    </w:p>
    <w:p w:rsidR="0031730F" w:rsidRPr="006C3152" w:rsidRDefault="0031730F" w:rsidP="00B710FC">
      <w:pPr>
        <w:spacing w:line="276" w:lineRule="auto"/>
        <w:jc w:val="both"/>
      </w:pPr>
      <w:r w:rsidRPr="006C3152">
        <w:t xml:space="preserve">Секретарь Территориальной </w:t>
      </w:r>
    </w:p>
    <w:p w:rsidR="001603F3" w:rsidRDefault="0031730F" w:rsidP="00B710FC">
      <w:pPr>
        <w:spacing w:line="276" w:lineRule="auto"/>
        <w:jc w:val="both"/>
      </w:pPr>
      <w:r w:rsidRPr="006C3152">
        <w:t xml:space="preserve">избирательной комиссии </w:t>
      </w:r>
    </w:p>
    <w:p w:rsidR="00632FDE" w:rsidRDefault="0031730F" w:rsidP="00B710FC">
      <w:pPr>
        <w:spacing w:line="276" w:lineRule="auto"/>
        <w:jc w:val="both"/>
      </w:pPr>
      <w:r>
        <w:t>Санчурского района</w:t>
      </w:r>
      <w:r w:rsidRPr="006C3152">
        <w:tab/>
      </w:r>
      <w:r w:rsidR="000362BD">
        <w:t xml:space="preserve">       </w:t>
      </w:r>
      <w:r w:rsidR="00632FDE">
        <w:t xml:space="preserve">               </w:t>
      </w:r>
      <w:r w:rsidR="000362BD">
        <w:t xml:space="preserve"> </w:t>
      </w:r>
      <w:r w:rsidR="001603F3">
        <w:t xml:space="preserve">                                         </w:t>
      </w:r>
      <w:r w:rsidR="00D56936">
        <w:t>Н.В. Макарова</w:t>
      </w:r>
    </w:p>
    <w:sectPr w:rsidR="00632FDE" w:rsidSect="001276C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6D0" w:rsidRDefault="003F66D0" w:rsidP="0076475A">
      <w:r>
        <w:separator/>
      </w:r>
    </w:p>
  </w:endnote>
  <w:endnote w:type="continuationSeparator" w:id="0">
    <w:p w:rsidR="003F66D0" w:rsidRDefault="003F66D0" w:rsidP="0076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6D0" w:rsidRDefault="003F66D0" w:rsidP="0076475A">
      <w:r>
        <w:separator/>
      </w:r>
    </w:p>
  </w:footnote>
  <w:footnote w:type="continuationSeparator" w:id="0">
    <w:p w:rsidR="003F66D0" w:rsidRDefault="003F66D0" w:rsidP="0076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0045A"/>
    <w:multiLevelType w:val="hybridMultilevel"/>
    <w:tmpl w:val="DADE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17EA3"/>
    <w:multiLevelType w:val="hybridMultilevel"/>
    <w:tmpl w:val="A7004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05BFD"/>
    <w:multiLevelType w:val="hybridMultilevel"/>
    <w:tmpl w:val="828E18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4047E7E"/>
    <w:multiLevelType w:val="hybridMultilevel"/>
    <w:tmpl w:val="4ADC6848"/>
    <w:lvl w:ilvl="0" w:tplc="3C4CBA6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9E"/>
    <w:rsid w:val="00027DE7"/>
    <w:rsid w:val="00035902"/>
    <w:rsid w:val="000362BD"/>
    <w:rsid w:val="00064DD0"/>
    <w:rsid w:val="000A50B8"/>
    <w:rsid w:val="000A5DFB"/>
    <w:rsid w:val="000A6AC7"/>
    <w:rsid w:val="000E782B"/>
    <w:rsid w:val="00104D6D"/>
    <w:rsid w:val="0011168A"/>
    <w:rsid w:val="001276CF"/>
    <w:rsid w:val="001603F3"/>
    <w:rsid w:val="00163B24"/>
    <w:rsid w:val="00195514"/>
    <w:rsid w:val="001C1579"/>
    <w:rsid w:val="00220B09"/>
    <w:rsid w:val="002558FF"/>
    <w:rsid w:val="002C63F6"/>
    <w:rsid w:val="0031730F"/>
    <w:rsid w:val="003526F7"/>
    <w:rsid w:val="00355507"/>
    <w:rsid w:val="003B1862"/>
    <w:rsid w:val="003B5E35"/>
    <w:rsid w:val="003D07C4"/>
    <w:rsid w:val="003F5370"/>
    <w:rsid w:val="003F66D0"/>
    <w:rsid w:val="004B119A"/>
    <w:rsid w:val="00501C20"/>
    <w:rsid w:val="00571C30"/>
    <w:rsid w:val="0057640E"/>
    <w:rsid w:val="00593D0D"/>
    <w:rsid w:val="005E1D5E"/>
    <w:rsid w:val="005F1E89"/>
    <w:rsid w:val="0061129E"/>
    <w:rsid w:val="00611C3A"/>
    <w:rsid w:val="00632FDE"/>
    <w:rsid w:val="00645DCD"/>
    <w:rsid w:val="00651D11"/>
    <w:rsid w:val="0065251E"/>
    <w:rsid w:val="00657A03"/>
    <w:rsid w:val="0067673C"/>
    <w:rsid w:val="006B3E5B"/>
    <w:rsid w:val="006E653C"/>
    <w:rsid w:val="0076475A"/>
    <w:rsid w:val="0079524A"/>
    <w:rsid w:val="00796182"/>
    <w:rsid w:val="007C0666"/>
    <w:rsid w:val="008008E3"/>
    <w:rsid w:val="00855DC5"/>
    <w:rsid w:val="008654F8"/>
    <w:rsid w:val="00873589"/>
    <w:rsid w:val="00926771"/>
    <w:rsid w:val="00954E4D"/>
    <w:rsid w:val="009737E6"/>
    <w:rsid w:val="009D7E38"/>
    <w:rsid w:val="00A06E94"/>
    <w:rsid w:val="00A21741"/>
    <w:rsid w:val="00A36765"/>
    <w:rsid w:val="00A47128"/>
    <w:rsid w:val="00B710FC"/>
    <w:rsid w:val="00B81D39"/>
    <w:rsid w:val="00B96ABA"/>
    <w:rsid w:val="00BB73ED"/>
    <w:rsid w:val="00BC646B"/>
    <w:rsid w:val="00BF720E"/>
    <w:rsid w:val="00C01190"/>
    <w:rsid w:val="00C213AE"/>
    <w:rsid w:val="00C30E88"/>
    <w:rsid w:val="00C31C6C"/>
    <w:rsid w:val="00C909E0"/>
    <w:rsid w:val="00CE2803"/>
    <w:rsid w:val="00CF4F10"/>
    <w:rsid w:val="00D416D4"/>
    <w:rsid w:val="00D42495"/>
    <w:rsid w:val="00D56936"/>
    <w:rsid w:val="00D92192"/>
    <w:rsid w:val="00DA3518"/>
    <w:rsid w:val="00E03B5D"/>
    <w:rsid w:val="00E13163"/>
    <w:rsid w:val="00E15379"/>
    <w:rsid w:val="00E2107F"/>
    <w:rsid w:val="00E93F0E"/>
    <w:rsid w:val="00EA15FC"/>
    <w:rsid w:val="00EB42E7"/>
    <w:rsid w:val="00EF6DC5"/>
    <w:rsid w:val="00F46C80"/>
    <w:rsid w:val="00FA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2DA6"/>
  <w15:docId w15:val="{E359D4AA-0389-47DC-BCD3-A3E39152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1168A"/>
    <w:pPr>
      <w:keepNext/>
      <w:jc w:val="center"/>
      <w:outlineLvl w:val="7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611C3A"/>
    <w:pPr>
      <w:widowControl w:val="0"/>
      <w:shd w:val="clear" w:color="auto" w:fill="FFFFFF"/>
      <w:autoSpaceDE w:val="0"/>
      <w:autoSpaceDN w:val="0"/>
      <w:adjustRightInd w:val="0"/>
      <w:spacing w:line="504" w:lineRule="exact"/>
      <w:ind w:left="10" w:right="5" w:firstLine="720"/>
      <w:jc w:val="both"/>
    </w:pPr>
    <w:rPr>
      <w:color w:val="313131"/>
      <w:spacing w:val="-1"/>
      <w:szCs w:val="28"/>
    </w:rPr>
  </w:style>
  <w:style w:type="paragraph" w:styleId="a4">
    <w:name w:val="Body Text"/>
    <w:basedOn w:val="a"/>
    <w:link w:val="a5"/>
    <w:semiHidden/>
    <w:rsid w:val="00611C3A"/>
  </w:style>
  <w:style w:type="character" w:customStyle="1" w:styleId="a5">
    <w:name w:val="Основной текст Знак"/>
    <w:basedOn w:val="a0"/>
    <w:link w:val="a4"/>
    <w:semiHidden/>
    <w:rsid w:val="00611C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E03B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4F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4F1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-1">
    <w:name w:val="Т-1"/>
    <w:aliases w:val="5,Текст 14-1"/>
    <w:basedOn w:val="a"/>
    <w:uiPriority w:val="99"/>
    <w:rsid w:val="00873589"/>
    <w:pPr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873589"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customStyle="1" w:styleId="a9">
    <w:basedOn w:val="a"/>
    <w:next w:val="aa"/>
    <w:link w:val="ab"/>
    <w:uiPriority w:val="10"/>
    <w:qFormat/>
    <w:rsid w:val="00873589"/>
    <w:pPr>
      <w:widowControl w:val="0"/>
      <w:shd w:val="clear" w:color="auto" w:fill="FFFFFF"/>
      <w:autoSpaceDE w:val="0"/>
      <w:autoSpaceDN w:val="0"/>
      <w:spacing w:before="259"/>
      <w:ind w:left="5670" w:right="41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b">
    <w:name w:val="Название Знак"/>
    <w:link w:val="a9"/>
    <w:uiPriority w:val="10"/>
    <w:locked/>
    <w:rsid w:val="0087358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Title"/>
    <w:basedOn w:val="a"/>
    <w:next w:val="a"/>
    <w:link w:val="ac"/>
    <w:uiPriority w:val="10"/>
    <w:qFormat/>
    <w:rsid w:val="0087358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a"/>
    <w:uiPriority w:val="10"/>
    <w:rsid w:val="0087358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116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header"/>
    <w:basedOn w:val="a"/>
    <w:link w:val="ae"/>
    <w:uiPriority w:val="99"/>
    <w:rsid w:val="00A36765"/>
    <w:pPr>
      <w:tabs>
        <w:tab w:val="center" w:pos="4677"/>
        <w:tab w:val="right" w:pos="9355"/>
      </w:tabs>
    </w:pPr>
    <w:rPr>
      <w:rFonts w:eastAsia="Calibri"/>
      <w:spacing w:val="-2"/>
      <w:w w:val="80"/>
      <w:szCs w:val="30"/>
    </w:rPr>
  </w:style>
  <w:style w:type="character" w:customStyle="1" w:styleId="ae">
    <w:name w:val="Верхний колонтитул Знак"/>
    <w:basedOn w:val="a0"/>
    <w:link w:val="ad"/>
    <w:uiPriority w:val="99"/>
    <w:rsid w:val="00A36765"/>
    <w:rPr>
      <w:rFonts w:ascii="Times New Roman" w:eastAsia="Calibri" w:hAnsi="Times New Roman" w:cs="Times New Roman"/>
      <w:spacing w:val="-2"/>
      <w:w w:val="80"/>
      <w:sz w:val="28"/>
      <w:szCs w:val="30"/>
      <w:lang w:eastAsia="ru-RU"/>
    </w:rPr>
  </w:style>
  <w:style w:type="paragraph" w:styleId="3">
    <w:name w:val="Body Text Indent 3"/>
    <w:basedOn w:val="a"/>
    <w:link w:val="30"/>
    <w:rsid w:val="00A36765"/>
    <w:pPr>
      <w:widowControl w:val="0"/>
      <w:autoSpaceDE w:val="0"/>
      <w:autoSpaceDN w:val="0"/>
      <w:adjustRightInd w:val="0"/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36765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A36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67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53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796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76475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6475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062865A43AC895E1453B791AA23A6C8ED1493FE970AC78CBB17897DD8BF8E95FC149303E0D73DD9535B0E0046150FB40035D1AFF828C7D66Y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062865A43AC895E1453B791AA23A6C8ED1493FE970AC78CBB17897DD8BF8E95FC149363A097C8BC77AB1BC413443FA41035F1BE368Y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6</cp:revision>
  <cp:lastPrinted>2024-08-21T12:28:00Z</cp:lastPrinted>
  <dcterms:created xsi:type="dcterms:W3CDTF">2024-08-20T11:34:00Z</dcterms:created>
  <dcterms:modified xsi:type="dcterms:W3CDTF">2024-08-21T12:28:00Z</dcterms:modified>
</cp:coreProperties>
</file>